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DFC9" w14:textId="7C21FDE9" w:rsidR="009E335E" w:rsidRPr="00426717" w:rsidRDefault="000E0DA6" w:rsidP="000B643C">
      <w:pPr>
        <w:pStyle w:val="Geenafstand"/>
        <w:rPr>
          <w:rFonts w:ascii="Trebuchet MS" w:hAnsi="Trebuchet MS"/>
          <w:sz w:val="20"/>
          <w:szCs w:val="20"/>
        </w:rPr>
      </w:pPr>
      <w:r w:rsidRPr="00426717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5BA03DD" wp14:editId="4C32F905">
                <wp:simplePos x="0" y="0"/>
                <wp:positionH relativeFrom="column">
                  <wp:posOffset>0</wp:posOffset>
                </wp:positionH>
                <wp:positionV relativeFrom="paragraph">
                  <wp:posOffset>304799</wp:posOffset>
                </wp:positionV>
                <wp:extent cx="57150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22A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pt" to="45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"/>
            </w:pict>
          </mc:Fallback>
        </mc:AlternateContent>
      </w:r>
      <w:r w:rsidR="00940422" w:rsidRPr="00426717">
        <w:rPr>
          <w:rFonts w:ascii="Trebuchet MS" w:hAnsi="Trebuchet MS"/>
          <w:sz w:val="20"/>
          <w:szCs w:val="20"/>
        </w:rPr>
        <w:tab/>
      </w:r>
    </w:p>
    <w:p w14:paraId="7F4ADA10" w14:textId="26E047A8" w:rsidR="00B9370D" w:rsidRPr="00426717" w:rsidRDefault="00AB3CC3" w:rsidP="00940422">
      <w:pPr>
        <w:pStyle w:val="Kop3"/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426717">
        <w:rPr>
          <w:rFonts w:ascii="Trebuchet MS" w:hAnsi="Trebuchet MS"/>
          <w:sz w:val="20"/>
          <w:szCs w:val="20"/>
        </w:rPr>
        <w:t>P</w:t>
      </w:r>
      <w:r w:rsidR="00AB393F" w:rsidRPr="00426717">
        <w:rPr>
          <w:rFonts w:ascii="Trebuchet MS" w:hAnsi="Trebuchet MS"/>
          <w:sz w:val="20"/>
          <w:szCs w:val="20"/>
        </w:rPr>
        <w:t>rogramma verpleegkundig symposium</w:t>
      </w:r>
      <w:r w:rsidR="0022552B" w:rsidRPr="00426717">
        <w:rPr>
          <w:rFonts w:ascii="Trebuchet MS" w:hAnsi="Trebuchet MS"/>
          <w:sz w:val="20"/>
          <w:szCs w:val="20"/>
        </w:rPr>
        <w:t xml:space="preserve"> – donderdag </w:t>
      </w:r>
      <w:r w:rsidR="005E6B68" w:rsidRPr="00426717">
        <w:rPr>
          <w:rFonts w:ascii="Trebuchet MS" w:hAnsi="Trebuchet MS"/>
          <w:sz w:val="20"/>
          <w:szCs w:val="20"/>
        </w:rPr>
        <w:t xml:space="preserve"> 22 november 2018</w:t>
      </w:r>
    </w:p>
    <w:p w14:paraId="1BFA226A" w14:textId="07801858" w:rsidR="00840070" w:rsidRPr="00426717" w:rsidRDefault="00840070" w:rsidP="00840070">
      <w:pPr>
        <w:pStyle w:val="Normaalweb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  <w:r w:rsidRPr="00426717">
        <w:rPr>
          <w:rFonts w:ascii="Trebuchet MS" w:hAnsi="Trebuchet MS" w:cs="Arial"/>
          <w:b/>
          <w:color w:val="000000"/>
          <w:sz w:val="20"/>
          <w:szCs w:val="20"/>
        </w:rPr>
        <w:t>Familieparticipatie in het ziekenhuis</w:t>
      </w:r>
    </w:p>
    <w:p w14:paraId="4B071576" w14:textId="02E50926" w:rsidR="00840070" w:rsidRPr="00F65A76" w:rsidRDefault="00840070" w:rsidP="00840070">
      <w:pPr>
        <w:pStyle w:val="Normaalweb"/>
        <w:jc w:val="center"/>
        <w:rPr>
          <w:rFonts w:ascii="Trebuchet MS" w:hAnsi="Trebuchet MS" w:cs="Arial"/>
          <w:b/>
          <w:i/>
          <w:color w:val="000000"/>
          <w:sz w:val="20"/>
          <w:szCs w:val="20"/>
        </w:rPr>
      </w:pPr>
      <w:r w:rsidRPr="00F65A76">
        <w:rPr>
          <w:rFonts w:ascii="Trebuchet MS" w:hAnsi="Trebuchet MS" w:cs="Arial"/>
          <w:b/>
          <w:i/>
          <w:color w:val="000000"/>
          <w:sz w:val="20"/>
          <w:szCs w:val="20"/>
        </w:rPr>
        <w:t>Samenwerking tussen pati</w:t>
      </w:r>
      <w:r w:rsidR="002025AC" w:rsidRPr="00F65A76">
        <w:rPr>
          <w:rFonts w:ascii="Trebuchet MS" w:hAnsi="Trebuchet MS" w:cs="Arial"/>
          <w:b/>
          <w:i/>
          <w:color w:val="000000"/>
          <w:sz w:val="20"/>
          <w:szCs w:val="20"/>
        </w:rPr>
        <w:t>ë</w:t>
      </w:r>
      <w:r w:rsidRPr="00F65A76">
        <w:rPr>
          <w:rFonts w:ascii="Trebuchet MS" w:hAnsi="Trebuchet MS" w:cs="Arial"/>
          <w:b/>
          <w:i/>
          <w:color w:val="000000"/>
          <w:sz w:val="20"/>
          <w:szCs w:val="20"/>
        </w:rPr>
        <w:t>nt, familie en professional</w:t>
      </w:r>
    </w:p>
    <w:p w14:paraId="6C4EB8A6" w14:textId="77777777" w:rsidR="00F65A76" w:rsidRDefault="00F65A76" w:rsidP="00F65A76">
      <w:pPr>
        <w:jc w:val="center"/>
        <w:rPr>
          <w:rFonts w:ascii="Trebuchet MS" w:hAnsi="Trebuchet MS" w:cs="Arial"/>
          <w:color w:val="E6000F"/>
          <w:sz w:val="24"/>
          <w:szCs w:val="24"/>
        </w:rPr>
      </w:pPr>
    </w:p>
    <w:p w14:paraId="05226C19" w14:textId="3EF8DD4D" w:rsidR="00F65A76" w:rsidRPr="00F65A76" w:rsidRDefault="00F65A76" w:rsidP="00F65A76">
      <w:pPr>
        <w:jc w:val="center"/>
        <w:rPr>
          <w:rFonts w:ascii="Trebuchet MS" w:hAnsi="Trebuchet MS"/>
          <w:color w:val="1F497D"/>
        </w:rPr>
      </w:pPr>
      <w:r w:rsidRPr="00F65A76">
        <w:rPr>
          <w:rFonts w:ascii="Trebuchet MS" w:hAnsi="Trebuchet MS" w:cs="Arial"/>
          <w:color w:val="E6000F"/>
        </w:rPr>
        <w:t>Amsterdam UMC – locatie AMC, Collegezaal 4, Amsterdam</w:t>
      </w:r>
    </w:p>
    <w:p w14:paraId="0529C489" w14:textId="77777777" w:rsidR="00840070" w:rsidRPr="00426717" w:rsidRDefault="00840070" w:rsidP="00840070">
      <w:pPr>
        <w:rPr>
          <w:rFonts w:ascii="Trebuchet MS" w:hAnsi="Trebuchet MS" w:cs="Arial"/>
        </w:rPr>
      </w:pPr>
    </w:p>
    <w:bookmarkStart w:id="0" w:name="_GoBack"/>
    <w:bookmarkEnd w:id="0"/>
    <w:p w14:paraId="7E4D9B64" w14:textId="3E0BF681" w:rsidR="00675CB4" w:rsidRPr="00426717" w:rsidRDefault="000E0DA6" w:rsidP="00840070">
      <w:pPr>
        <w:pStyle w:val="Kop1"/>
        <w:spacing w:line="300" w:lineRule="exact"/>
        <w:rPr>
          <w:rFonts w:ascii="Trebuchet MS" w:hAnsi="Trebuchet MS" w:cs="Arial"/>
          <w:b w:val="0"/>
          <w:szCs w:val="20"/>
        </w:rPr>
      </w:pPr>
      <w:r w:rsidRPr="00426717">
        <w:rPr>
          <w:rFonts w:ascii="Trebuchet MS" w:hAnsi="Trebuchet MS" w:cs="Arial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881672" wp14:editId="31D20741">
                <wp:simplePos x="0" y="0"/>
                <wp:positionH relativeFrom="column">
                  <wp:posOffset>0</wp:posOffset>
                </wp:positionH>
                <wp:positionV relativeFrom="paragraph">
                  <wp:posOffset>76199</wp:posOffset>
                </wp:positionV>
                <wp:extent cx="57150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857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K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9kk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"/>
            </w:pict>
          </mc:Fallback>
        </mc:AlternateContent>
      </w:r>
    </w:p>
    <w:p w14:paraId="02C20ED3" w14:textId="77777777" w:rsidR="00B418FD" w:rsidRPr="00426717" w:rsidRDefault="00B418FD" w:rsidP="00785204">
      <w:pPr>
        <w:widowControl/>
        <w:wordWrap/>
        <w:jc w:val="left"/>
        <w:rPr>
          <w:rFonts w:ascii="Trebuchet MS" w:hAnsi="Trebuchet MS" w:cs="Arial"/>
          <w:b/>
        </w:rPr>
      </w:pPr>
    </w:p>
    <w:p w14:paraId="024F4FA8" w14:textId="048F266E" w:rsidR="00785204" w:rsidRPr="00426717" w:rsidRDefault="00785204" w:rsidP="00785204">
      <w:pPr>
        <w:widowControl/>
        <w:wordWrap/>
        <w:jc w:val="left"/>
        <w:rPr>
          <w:rFonts w:ascii="Trebuchet MS" w:hAnsi="Trebuchet MS" w:cs="Arial"/>
        </w:rPr>
      </w:pPr>
      <w:r w:rsidRPr="00426717">
        <w:rPr>
          <w:rFonts w:ascii="Trebuchet MS" w:hAnsi="Trebuchet MS" w:cs="Arial"/>
          <w:b/>
        </w:rPr>
        <w:t>Dagvoorzitter</w:t>
      </w:r>
      <w:r w:rsidRPr="00426717">
        <w:rPr>
          <w:rFonts w:ascii="Trebuchet MS" w:hAnsi="Trebuchet MS" w:cs="Arial"/>
        </w:rPr>
        <w:t xml:space="preserve">: </w:t>
      </w:r>
      <w:r w:rsidR="005E6B68" w:rsidRPr="00426717">
        <w:rPr>
          <w:rFonts w:ascii="Trebuchet MS" w:hAnsi="Trebuchet MS" w:cs="Arial"/>
        </w:rPr>
        <w:t>Klaas Drupsteen, radio- en televisiepresentator</w:t>
      </w:r>
      <w:r w:rsidR="00411495" w:rsidRPr="00426717">
        <w:rPr>
          <w:rFonts w:ascii="Trebuchet MS" w:hAnsi="Trebuchet MS" w:cs="Arial"/>
        </w:rPr>
        <w:t xml:space="preserve"> </w:t>
      </w:r>
    </w:p>
    <w:p w14:paraId="37AF8B1E" w14:textId="77777777" w:rsidR="00C41FAC" w:rsidRPr="00426717" w:rsidRDefault="00C41FAC" w:rsidP="00BA14F5">
      <w:pPr>
        <w:widowControl/>
        <w:wordWrap/>
        <w:jc w:val="left"/>
        <w:rPr>
          <w:rFonts w:ascii="Trebuchet MS" w:hAnsi="Trebuchet MS" w:cs="Arial"/>
        </w:rPr>
      </w:pPr>
    </w:p>
    <w:p w14:paraId="34FBA706" w14:textId="77777777" w:rsidR="00B418FD" w:rsidRPr="00426717" w:rsidRDefault="00B418FD" w:rsidP="00BA14F5">
      <w:pPr>
        <w:widowControl/>
        <w:wordWrap/>
        <w:jc w:val="left"/>
        <w:rPr>
          <w:rFonts w:ascii="Trebuchet MS" w:hAnsi="Trebuchet MS" w:cs="Arial"/>
          <w:b/>
        </w:rPr>
      </w:pPr>
    </w:p>
    <w:p w14:paraId="6478C262" w14:textId="6CE1FEDF" w:rsidR="00AB393F" w:rsidRPr="00426717" w:rsidRDefault="00AB393F" w:rsidP="00BA14F5">
      <w:pPr>
        <w:widowControl/>
        <w:wordWrap/>
        <w:jc w:val="left"/>
        <w:rPr>
          <w:rFonts w:ascii="Trebuchet MS" w:hAnsi="Trebuchet MS" w:cs="Arial"/>
          <w:b/>
        </w:rPr>
      </w:pPr>
      <w:r w:rsidRPr="00426717">
        <w:rPr>
          <w:rFonts w:ascii="Trebuchet MS" w:hAnsi="Trebuchet MS" w:cs="Arial"/>
          <w:b/>
        </w:rPr>
        <w:t>Programma</w:t>
      </w:r>
    </w:p>
    <w:p w14:paraId="07C61B32" w14:textId="77777777" w:rsidR="00AB393F" w:rsidRPr="00BC6F9F" w:rsidRDefault="00AB393F" w:rsidP="00BA14F5">
      <w:pPr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>09.00-09.30</w:t>
      </w:r>
      <w:r w:rsidRPr="00BC6F9F">
        <w:rPr>
          <w:rFonts w:ascii="Trebuchet MS" w:hAnsi="Trebuchet MS" w:cs="Arial"/>
        </w:rPr>
        <w:tab/>
        <w:t>Ontvangst en registratie</w:t>
      </w:r>
    </w:p>
    <w:p w14:paraId="560E0EBA" w14:textId="5A12DDAA" w:rsidR="006C3208" w:rsidRDefault="006C3208" w:rsidP="00BA14F5">
      <w:pPr>
        <w:widowControl/>
        <w:wordWrap/>
        <w:jc w:val="left"/>
        <w:rPr>
          <w:rFonts w:ascii="Trebuchet MS" w:hAnsi="Trebuchet MS" w:cs="Arial"/>
        </w:rPr>
      </w:pPr>
    </w:p>
    <w:p w14:paraId="20CEB4F3" w14:textId="00CB75E5" w:rsidR="001A649B" w:rsidRDefault="001A649B" w:rsidP="00BA14F5">
      <w:pPr>
        <w:widowControl/>
        <w:wordWrap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09.30–09.35 </w:t>
      </w:r>
      <w:r>
        <w:rPr>
          <w:rFonts w:ascii="Trebuchet MS" w:hAnsi="Trebuchet MS" w:cs="Arial"/>
        </w:rPr>
        <w:tab/>
        <w:t>Opening door dagvoorzitter Klaas Drupsteen</w:t>
      </w:r>
    </w:p>
    <w:p w14:paraId="09237FBF" w14:textId="77777777" w:rsidR="001A649B" w:rsidRPr="00BC6F9F" w:rsidRDefault="001A649B" w:rsidP="00BA14F5">
      <w:pPr>
        <w:widowControl/>
        <w:wordWrap/>
        <w:jc w:val="left"/>
        <w:rPr>
          <w:rFonts w:ascii="Trebuchet MS" w:hAnsi="Trebuchet MS" w:cs="Arial"/>
        </w:rPr>
      </w:pPr>
    </w:p>
    <w:p w14:paraId="7457CCEF" w14:textId="6C5F9498" w:rsidR="006C3208" w:rsidRPr="00BC6F9F" w:rsidRDefault="001A649B" w:rsidP="006C3208">
      <w:pPr>
        <w:widowControl/>
        <w:wordWrap/>
        <w:jc w:val="left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09.35</w:t>
      </w:r>
      <w:r w:rsidR="006C3208" w:rsidRPr="00BC6F9F">
        <w:rPr>
          <w:rFonts w:ascii="Trebuchet MS" w:hAnsi="Trebuchet MS" w:cs="Arial"/>
        </w:rPr>
        <w:t>-10.15</w:t>
      </w:r>
      <w:r w:rsidR="006C3208" w:rsidRPr="00BC6F9F">
        <w:rPr>
          <w:rFonts w:ascii="Trebuchet MS" w:hAnsi="Trebuchet MS" w:cs="Arial"/>
        </w:rPr>
        <w:tab/>
      </w:r>
      <w:r w:rsidR="00204848" w:rsidRPr="00BC6F9F">
        <w:rPr>
          <w:rFonts w:ascii="Trebuchet MS" w:hAnsi="Trebuchet MS"/>
          <w:b/>
        </w:rPr>
        <w:t xml:space="preserve">Verpleegkundig Leiderschap: het </w:t>
      </w:r>
      <w:r w:rsidR="00204848" w:rsidRPr="00BC6F9F">
        <w:rPr>
          <w:rFonts w:ascii="Trebuchet MS" w:hAnsi="Trebuchet MS"/>
          <w:b/>
          <w:i/>
          <w:iCs/>
        </w:rPr>
        <w:t>echte</w:t>
      </w:r>
      <w:r w:rsidR="00204848" w:rsidRPr="00BC6F9F">
        <w:rPr>
          <w:rFonts w:ascii="Trebuchet MS" w:hAnsi="Trebuchet MS"/>
          <w:b/>
        </w:rPr>
        <w:t xml:space="preserve"> werk!</w:t>
      </w:r>
      <w:r w:rsidR="00204848" w:rsidRPr="00BC6F9F">
        <w:rPr>
          <w:rFonts w:ascii="Trebuchet MS" w:hAnsi="Trebuchet MS"/>
        </w:rPr>
        <w:br/>
      </w:r>
      <w:r w:rsidR="00204848" w:rsidRPr="00BC6F9F">
        <w:rPr>
          <w:rFonts w:ascii="Trebuchet MS" w:hAnsi="Trebuchet MS"/>
        </w:rPr>
        <w:tab/>
      </w:r>
      <w:r w:rsidR="00204848" w:rsidRPr="00BC6F9F">
        <w:rPr>
          <w:rFonts w:ascii="Trebuchet MS" w:hAnsi="Trebuchet MS"/>
        </w:rPr>
        <w:tab/>
        <w:t>Pieterbas Lalleman, onderzoeker Hogeschool Utrecht</w:t>
      </w:r>
    </w:p>
    <w:p w14:paraId="28A5D9D5" w14:textId="4CB08BF4" w:rsidR="006C3208" w:rsidRPr="00BC6F9F" w:rsidRDefault="006C3208" w:rsidP="00BA14F5">
      <w:pPr>
        <w:widowControl/>
        <w:wordWrap/>
        <w:jc w:val="left"/>
        <w:rPr>
          <w:rFonts w:ascii="Trebuchet MS" w:hAnsi="Trebuchet MS" w:cs="Arial"/>
        </w:rPr>
      </w:pPr>
    </w:p>
    <w:p w14:paraId="2BF5E73C" w14:textId="7B99678B" w:rsidR="00204848" w:rsidRPr="00BC6F9F" w:rsidRDefault="00204848" w:rsidP="00BA14F5">
      <w:pPr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ab/>
      </w:r>
    </w:p>
    <w:p w14:paraId="7DA28921" w14:textId="6E303EE5" w:rsidR="006C3208" w:rsidRPr="00BC6F9F" w:rsidRDefault="006C3208" w:rsidP="00BA14F5">
      <w:pPr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>10.15-10.</w:t>
      </w:r>
      <w:r w:rsidR="001A649B">
        <w:rPr>
          <w:rFonts w:ascii="Trebuchet MS" w:hAnsi="Trebuchet MS" w:cs="Arial"/>
        </w:rPr>
        <w:t>45</w:t>
      </w:r>
      <w:r w:rsidRPr="00BC6F9F">
        <w:rPr>
          <w:rFonts w:ascii="Trebuchet MS" w:hAnsi="Trebuchet MS" w:cs="Arial"/>
        </w:rPr>
        <w:tab/>
        <w:t>Koffie</w:t>
      </w:r>
      <w:r w:rsidR="00375245">
        <w:rPr>
          <w:rFonts w:ascii="Trebuchet MS" w:hAnsi="Trebuchet MS" w:cs="Arial"/>
        </w:rPr>
        <w:t>-</w:t>
      </w:r>
      <w:r w:rsidRPr="00BC6F9F">
        <w:rPr>
          <w:rFonts w:ascii="Trebuchet MS" w:hAnsi="Trebuchet MS" w:cs="Arial"/>
        </w:rPr>
        <w:t xml:space="preserve"> en thee pauze</w:t>
      </w:r>
    </w:p>
    <w:p w14:paraId="5F73C580" w14:textId="77777777" w:rsidR="006C3208" w:rsidRPr="00BC6F9F" w:rsidRDefault="006C3208" w:rsidP="00BA14F5">
      <w:pPr>
        <w:widowControl/>
        <w:wordWrap/>
        <w:jc w:val="left"/>
        <w:rPr>
          <w:rFonts w:ascii="Trebuchet MS" w:hAnsi="Trebuchet MS" w:cs="Arial"/>
        </w:rPr>
      </w:pPr>
    </w:p>
    <w:p w14:paraId="4F695A65" w14:textId="525E892C" w:rsidR="007826AD" w:rsidRPr="007826AD" w:rsidRDefault="006C3208" w:rsidP="007F7E7E">
      <w:pPr>
        <w:widowControl/>
        <w:wordWrap/>
        <w:jc w:val="left"/>
        <w:rPr>
          <w:rFonts w:ascii="Trebuchet MS" w:hAnsi="Trebuchet MS" w:cs="Arial"/>
          <w:b/>
        </w:rPr>
      </w:pPr>
      <w:r w:rsidRPr="00BC6F9F">
        <w:rPr>
          <w:rFonts w:ascii="Trebuchet MS" w:hAnsi="Trebuchet MS" w:cs="Arial"/>
        </w:rPr>
        <w:t>10.</w:t>
      </w:r>
      <w:r w:rsidR="001A649B">
        <w:rPr>
          <w:rFonts w:ascii="Trebuchet MS" w:hAnsi="Trebuchet MS" w:cs="Arial"/>
        </w:rPr>
        <w:t>45</w:t>
      </w:r>
      <w:r w:rsidRPr="00BC6F9F">
        <w:rPr>
          <w:rFonts w:ascii="Trebuchet MS" w:hAnsi="Trebuchet MS" w:cs="Arial"/>
        </w:rPr>
        <w:t>-11.</w:t>
      </w:r>
      <w:r w:rsidR="001A649B">
        <w:rPr>
          <w:rFonts w:ascii="Trebuchet MS" w:hAnsi="Trebuchet MS" w:cs="Arial"/>
        </w:rPr>
        <w:t>45</w:t>
      </w:r>
      <w:r w:rsidRPr="00BC6F9F">
        <w:rPr>
          <w:rFonts w:ascii="Trebuchet MS" w:hAnsi="Trebuchet MS" w:cs="Arial"/>
        </w:rPr>
        <w:tab/>
      </w:r>
      <w:proofErr w:type="spellStart"/>
      <w:r w:rsidR="007826AD" w:rsidRPr="007826AD">
        <w:rPr>
          <w:rFonts w:ascii="Trebuchet MS" w:hAnsi="Trebuchet MS" w:cs="Arial"/>
          <w:b/>
        </w:rPr>
        <w:t>Patients</w:t>
      </w:r>
      <w:proofErr w:type="spellEnd"/>
      <w:r w:rsidR="007826AD" w:rsidRPr="007826AD">
        <w:rPr>
          <w:rFonts w:ascii="Trebuchet MS" w:hAnsi="Trebuchet MS" w:cs="Arial"/>
          <w:b/>
        </w:rPr>
        <w:t xml:space="preserve"> </w:t>
      </w:r>
      <w:proofErr w:type="spellStart"/>
      <w:r w:rsidR="007826AD" w:rsidRPr="007826AD">
        <w:rPr>
          <w:rFonts w:ascii="Trebuchet MS" w:hAnsi="Trebuchet MS" w:cs="Arial"/>
          <w:b/>
        </w:rPr>
        <w:t>know</w:t>
      </w:r>
      <w:proofErr w:type="spellEnd"/>
      <w:r w:rsidR="007826AD" w:rsidRPr="007826AD">
        <w:rPr>
          <w:rFonts w:ascii="Trebuchet MS" w:hAnsi="Trebuchet MS" w:cs="Arial"/>
          <w:b/>
        </w:rPr>
        <w:t xml:space="preserve"> best</w:t>
      </w:r>
    </w:p>
    <w:p w14:paraId="776CABEB" w14:textId="4A558F5A" w:rsidR="00802937" w:rsidRPr="00BC6F9F" w:rsidRDefault="006C1A1D" w:rsidP="007826AD">
      <w:pPr>
        <w:widowControl/>
        <w:wordWrap/>
        <w:ind w:left="1416"/>
        <w:jc w:val="left"/>
        <w:rPr>
          <w:rFonts w:ascii="Trebuchet MS" w:hAnsi="Trebuchet MS" w:cs="Arial"/>
        </w:rPr>
      </w:pPr>
      <w:r w:rsidRPr="007826AD">
        <w:rPr>
          <w:rFonts w:ascii="Trebuchet MS" w:hAnsi="Trebuchet MS" w:cs="Arial"/>
          <w:b/>
        </w:rPr>
        <w:t>Hoofd- en bijrolle</w:t>
      </w:r>
      <w:r>
        <w:rPr>
          <w:rFonts w:ascii="Trebuchet MS" w:hAnsi="Trebuchet MS" w:cs="Arial"/>
          <w:b/>
        </w:rPr>
        <w:t>n, een herschikking van krachten en machten</w:t>
      </w:r>
    </w:p>
    <w:p w14:paraId="186CF705" w14:textId="46A333AA" w:rsidR="006C3208" w:rsidRPr="00BC6F9F" w:rsidRDefault="006C1A1D" w:rsidP="00080EA7">
      <w:pPr>
        <w:widowControl/>
        <w:wordWrap/>
        <w:ind w:left="708" w:firstLine="708"/>
        <w:jc w:val="left"/>
        <w:rPr>
          <w:rFonts w:ascii="Trebuchet MS" w:hAnsi="Trebuchet MS" w:cs="Arial"/>
          <w:color w:val="2E74B5"/>
        </w:rPr>
      </w:pPr>
      <w:r>
        <w:rPr>
          <w:rFonts w:ascii="Trebuchet MS" w:hAnsi="Trebuchet MS" w:cs="Arial"/>
        </w:rPr>
        <w:t>Mohammad Al-Ubaydli, CEO P</w:t>
      </w:r>
      <w:r w:rsidR="00802937" w:rsidRPr="00BC6F9F">
        <w:rPr>
          <w:rFonts w:ascii="Trebuchet MS" w:hAnsi="Trebuchet MS" w:cs="Arial"/>
        </w:rPr>
        <w:t xml:space="preserve">atient knows </w:t>
      </w:r>
      <w:r>
        <w:rPr>
          <w:rFonts w:ascii="Trebuchet MS" w:hAnsi="Trebuchet MS" w:cs="Arial"/>
        </w:rPr>
        <w:t>B</w:t>
      </w:r>
      <w:r w:rsidR="00802937" w:rsidRPr="00BC6F9F">
        <w:rPr>
          <w:rFonts w:ascii="Trebuchet MS" w:hAnsi="Trebuchet MS" w:cs="Arial"/>
        </w:rPr>
        <w:t>est</w:t>
      </w:r>
      <w:r>
        <w:rPr>
          <w:rFonts w:ascii="Trebuchet MS" w:hAnsi="Trebuchet MS" w:cs="Arial"/>
        </w:rPr>
        <w:t xml:space="preserve"> Ltd. Cambridge &amp;</w:t>
      </w:r>
      <w:r w:rsidR="00080EA7" w:rsidRPr="00BC6F9F">
        <w:rPr>
          <w:rFonts w:ascii="Trebuchet MS" w:hAnsi="Trebuchet MS" w:cs="Arial"/>
        </w:rPr>
        <w:br/>
      </w:r>
      <w:r w:rsidR="00080EA7" w:rsidRPr="00BC6F9F">
        <w:rPr>
          <w:rFonts w:ascii="Trebuchet MS" w:hAnsi="Trebuchet MS" w:cs="Arial"/>
        </w:rPr>
        <w:tab/>
      </w:r>
      <w:r w:rsidR="00375245">
        <w:rPr>
          <w:rFonts w:ascii="Trebuchet MS" w:hAnsi="Trebuchet MS" w:cs="Arial"/>
        </w:rPr>
        <w:t>Jan J.W. van der Beek, a</w:t>
      </w:r>
      <w:r w:rsidR="003D19B7" w:rsidRPr="00BC6F9F">
        <w:rPr>
          <w:rFonts w:ascii="Trebuchet MS" w:hAnsi="Trebuchet MS" w:cs="Arial"/>
        </w:rPr>
        <w:t xml:space="preserve">lgemeen </w:t>
      </w:r>
      <w:r w:rsidR="00375245">
        <w:rPr>
          <w:rFonts w:ascii="Trebuchet MS" w:hAnsi="Trebuchet MS" w:cs="Arial"/>
        </w:rPr>
        <w:t>d</w:t>
      </w:r>
      <w:r w:rsidR="003D19B7" w:rsidRPr="00BC6F9F">
        <w:rPr>
          <w:rFonts w:ascii="Trebuchet MS" w:hAnsi="Trebuchet MS" w:cs="Arial"/>
        </w:rPr>
        <w:t>irecteur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CarePoint</w:t>
      </w:r>
      <w:proofErr w:type="spellEnd"/>
      <w:r>
        <w:rPr>
          <w:rFonts w:ascii="Trebuchet MS" w:hAnsi="Trebuchet MS" w:cs="Arial"/>
        </w:rPr>
        <w:t xml:space="preserve"> Nederland B.V.</w:t>
      </w:r>
    </w:p>
    <w:p w14:paraId="274D3FC1" w14:textId="77777777" w:rsidR="00B15904" w:rsidRPr="00BC6F9F" w:rsidRDefault="00B15904" w:rsidP="006C3208">
      <w:pPr>
        <w:widowControl/>
        <w:wordWrap/>
        <w:jc w:val="left"/>
        <w:rPr>
          <w:rFonts w:ascii="Trebuchet MS" w:hAnsi="Trebuchet MS" w:cs="Arial"/>
        </w:rPr>
      </w:pPr>
    </w:p>
    <w:p w14:paraId="3FE17AD6" w14:textId="77777777" w:rsidR="00080EA7" w:rsidRPr="00BC6F9F" w:rsidRDefault="00080EA7" w:rsidP="006C3208">
      <w:pPr>
        <w:widowControl/>
        <w:wordWrap/>
        <w:jc w:val="left"/>
        <w:rPr>
          <w:rFonts w:ascii="Trebuchet MS" w:hAnsi="Trebuchet MS" w:cs="Arial"/>
        </w:rPr>
      </w:pPr>
    </w:p>
    <w:p w14:paraId="4AE18FDD" w14:textId="659CB682" w:rsidR="00D5091A" w:rsidRPr="00BC6F9F" w:rsidRDefault="006C3208" w:rsidP="00DA70E3">
      <w:pPr>
        <w:pStyle w:val="Normaalweb"/>
        <w:ind w:left="1416" w:hanging="1410"/>
        <w:rPr>
          <w:rFonts w:ascii="Trebuchet MS" w:hAnsi="Trebuchet MS" w:cs="Arial"/>
          <w:sz w:val="20"/>
          <w:szCs w:val="20"/>
        </w:rPr>
      </w:pPr>
      <w:r w:rsidRPr="00BC6F9F">
        <w:rPr>
          <w:rFonts w:ascii="Trebuchet MS" w:hAnsi="Trebuchet MS" w:cs="Arial"/>
          <w:sz w:val="20"/>
          <w:szCs w:val="20"/>
        </w:rPr>
        <w:t>11.</w:t>
      </w:r>
      <w:r w:rsidR="001A649B">
        <w:rPr>
          <w:rFonts w:ascii="Trebuchet MS" w:hAnsi="Trebuchet MS" w:cs="Arial"/>
          <w:sz w:val="20"/>
          <w:szCs w:val="20"/>
        </w:rPr>
        <w:t>45</w:t>
      </w:r>
      <w:r w:rsidRPr="00BC6F9F">
        <w:rPr>
          <w:rFonts w:ascii="Trebuchet MS" w:hAnsi="Trebuchet MS" w:cs="Arial"/>
          <w:sz w:val="20"/>
          <w:szCs w:val="20"/>
        </w:rPr>
        <w:t>-1</w:t>
      </w:r>
      <w:r w:rsidR="001A649B">
        <w:rPr>
          <w:rFonts w:ascii="Trebuchet MS" w:hAnsi="Trebuchet MS" w:cs="Arial"/>
          <w:sz w:val="20"/>
          <w:szCs w:val="20"/>
        </w:rPr>
        <w:t>2.00</w:t>
      </w:r>
      <w:r w:rsidRPr="00BC6F9F">
        <w:rPr>
          <w:rFonts w:ascii="Trebuchet MS" w:hAnsi="Trebuchet MS" w:cs="Arial"/>
          <w:sz w:val="20"/>
          <w:szCs w:val="20"/>
        </w:rPr>
        <w:tab/>
      </w:r>
      <w:r w:rsidR="00426717" w:rsidRPr="00BC6F9F">
        <w:rPr>
          <w:rFonts w:ascii="Trebuchet MS" w:hAnsi="Trebuchet MS"/>
          <w:b/>
          <w:sz w:val="20"/>
          <w:szCs w:val="20"/>
        </w:rPr>
        <w:t>Video: De patientjourney van een patiënt met alvleesklierkanker</w:t>
      </w:r>
      <w:r w:rsidR="00426717" w:rsidRPr="00BC6F9F">
        <w:rPr>
          <w:rFonts w:ascii="Trebuchet MS" w:hAnsi="Trebuchet MS" w:cs="Arial"/>
          <w:sz w:val="20"/>
          <w:szCs w:val="20"/>
        </w:rPr>
        <w:br/>
      </w:r>
      <w:r w:rsidR="00DA70E3" w:rsidRPr="00BC6F9F">
        <w:rPr>
          <w:rFonts w:ascii="Trebuchet MS" w:hAnsi="Trebuchet MS" w:cs="Arial"/>
          <w:sz w:val="20"/>
          <w:szCs w:val="20"/>
        </w:rPr>
        <w:t>Stijn van Roessel</w:t>
      </w:r>
      <w:r w:rsidR="00375245">
        <w:rPr>
          <w:rFonts w:ascii="Trebuchet MS" w:hAnsi="Trebuchet MS" w:cs="Arial"/>
          <w:sz w:val="20"/>
          <w:szCs w:val="20"/>
        </w:rPr>
        <w:t>, a</w:t>
      </w:r>
      <w:r w:rsidR="00426717" w:rsidRPr="00BC6F9F">
        <w:rPr>
          <w:rFonts w:ascii="Trebuchet MS" w:hAnsi="Trebuchet MS" w:cs="Arial"/>
          <w:sz w:val="20"/>
          <w:szCs w:val="20"/>
        </w:rPr>
        <w:t xml:space="preserve">rts-onderzoeker, afdeling Chirurgie, Amsterdam UMC, </w:t>
      </w:r>
      <w:r w:rsidR="00426717" w:rsidRPr="00BC6F9F">
        <w:rPr>
          <w:rFonts w:ascii="Trebuchet MS" w:hAnsi="Trebuchet MS" w:cs="Arial"/>
          <w:sz w:val="20"/>
          <w:szCs w:val="20"/>
        </w:rPr>
        <w:br/>
        <w:t>locatie AMC</w:t>
      </w:r>
    </w:p>
    <w:p w14:paraId="44878317" w14:textId="77777777" w:rsidR="00997C62" w:rsidRPr="00BC6F9F" w:rsidRDefault="00997C62" w:rsidP="00D5091A">
      <w:pPr>
        <w:pStyle w:val="Normaalweb"/>
        <w:ind w:left="1416" w:hanging="1410"/>
        <w:rPr>
          <w:rFonts w:ascii="Trebuchet MS" w:hAnsi="Trebuchet MS" w:cs="Arial"/>
          <w:sz w:val="20"/>
          <w:szCs w:val="20"/>
        </w:rPr>
      </w:pPr>
    </w:p>
    <w:p w14:paraId="131FBA50" w14:textId="40D45490" w:rsidR="00B15904" w:rsidRPr="00BC6F9F" w:rsidRDefault="001A649B" w:rsidP="006D2D04">
      <w:pPr>
        <w:widowControl/>
        <w:wordWrap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12.00-</w:t>
      </w:r>
      <w:r w:rsidR="00080EA7" w:rsidRPr="00BC6F9F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3.00</w:t>
      </w:r>
      <w:r w:rsidR="006D2D04" w:rsidRPr="00BC6F9F">
        <w:rPr>
          <w:rFonts w:ascii="Trebuchet MS" w:hAnsi="Trebuchet MS" w:cs="Arial"/>
        </w:rPr>
        <w:tab/>
      </w:r>
      <w:r w:rsidR="00441F4A" w:rsidRPr="00BC6F9F">
        <w:rPr>
          <w:rFonts w:ascii="Trebuchet MS" w:hAnsi="Trebuchet MS" w:cs="Arial"/>
        </w:rPr>
        <w:t>Lunchpauze</w:t>
      </w:r>
      <w:r w:rsidR="00C41FAC" w:rsidRPr="00BC6F9F">
        <w:rPr>
          <w:rFonts w:ascii="Trebuchet MS" w:hAnsi="Trebuchet MS" w:cs="Arial"/>
        </w:rPr>
        <w:t xml:space="preserve"> </w:t>
      </w:r>
    </w:p>
    <w:p w14:paraId="433B4BE8" w14:textId="77777777" w:rsidR="005E6B68" w:rsidRPr="00BC6F9F" w:rsidRDefault="005E6B68" w:rsidP="006D2D04">
      <w:pPr>
        <w:widowControl/>
        <w:wordWrap/>
        <w:jc w:val="left"/>
        <w:rPr>
          <w:rFonts w:ascii="Trebuchet MS" w:hAnsi="Trebuchet MS" w:cs="Arial"/>
        </w:rPr>
      </w:pPr>
    </w:p>
    <w:p w14:paraId="3DD09211" w14:textId="27771269" w:rsidR="00B5261D" w:rsidRPr="00BC6F9F" w:rsidRDefault="006C3208" w:rsidP="006D2D04">
      <w:pPr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>1</w:t>
      </w:r>
      <w:r w:rsidR="001A649B">
        <w:rPr>
          <w:rFonts w:ascii="Trebuchet MS" w:hAnsi="Trebuchet MS" w:cs="Arial"/>
        </w:rPr>
        <w:t>3.00</w:t>
      </w:r>
      <w:r w:rsidR="00080EA7" w:rsidRPr="00BC6F9F">
        <w:rPr>
          <w:rFonts w:ascii="Trebuchet MS" w:hAnsi="Trebuchet MS" w:cs="Arial"/>
        </w:rPr>
        <w:t>–13.</w:t>
      </w:r>
      <w:r w:rsidR="001A649B">
        <w:rPr>
          <w:rFonts w:ascii="Trebuchet MS" w:hAnsi="Trebuchet MS" w:cs="Arial"/>
        </w:rPr>
        <w:t>15</w:t>
      </w:r>
      <w:r w:rsidR="00B5261D" w:rsidRPr="00BC6F9F">
        <w:rPr>
          <w:rFonts w:ascii="Trebuchet MS" w:hAnsi="Trebuchet MS" w:cs="Arial"/>
        </w:rPr>
        <w:tab/>
        <w:t>Lopen naar de workshops</w:t>
      </w:r>
    </w:p>
    <w:p w14:paraId="05807B08" w14:textId="77777777" w:rsidR="00B5261D" w:rsidRPr="00BC6F9F" w:rsidRDefault="00B5261D" w:rsidP="006D2D04">
      <w:pPr>
        <w:widowControl/>
        <w:wordWrap/>
        <w:jc w:val="left"/>
        <w:rPr>
          <w:rFonts w:ascii="Trebuchet MS" w:hAnsi="Trebuchet MS" w:cs="Arial"/>
        </w:rPr>
      </w:pPr>
    </w:p>
    <w:p w14:paraId="7CE72F16" w14:textId="2E69BB44" w:rsidR="00B418FD" w:rsidRPr="00BC6F9F" w:rsidRDefault="00B418FD">
      <w:pPr>
        <w:widowControl/>
        <w:wordWrap/>
        <w:jc w:val="left"/>
        <w:rPr>
          <w:rFonts w:ascii="Trebuchet MS" w:hAnsi="Trebuchet MS" w:cs="Arial"/>
        </w:rPr>
      </w:pPr>
    </w:p>
    <w:p w14:paraId="6020DCEC" w14:textId="77777777" w:rsidR="00080EA7" w:rsidRPr="00BC6F9F" w:rsidRDefault="00080EA7">
      <w:pPr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br w:type="page"/>
      </w:r>
    </w:p>
    <w:p w14:paraId="2CFCA81E" w14:textId="488647AD" w:rsidR="003F2B70" w:rsidRPr="00BC6F9F" w:rsidRDefault="00B92DA0" w:rsidP="003F2B70">
      <w:pPr>
        <w:widowControl/>
        <w:wordWrap/>
        <w:jc w:val="left"/>
        <w:rPr>
          <w:rFonts w:ascii="Trebuchet MS" w:hAnsi="Trebuchet MS" w:cs="Arial"/>
          <w:b/>
        </w:rPr>
      </w:pPr>
      <w:r w:rsidRPr="00BC6F9F">
        <w:rPr>
          <w:rFonts w:ascii="Trebuchet MS" w:hAnsi="Trebuchet MS" w:cs="Arial"/>
        </w:rPr>
        <w:lastRenderedPageBreak/>
        <w:t>13.</w:t>
      </w:r>
      <w:r w:rsidR="001A649B">
        <w:rPr>
          <w:rFonts w:ascii="Trebuchet MS" w:hAnsi="Trebuchet MS" w:cs="Arial"/>
        </w:rPr>
        <w:t>15</w:t>
      </w:r>
      <w:r w:rsidRPr="00BC6F9F">
        <w:rPr>
          <w:rFonts w:ascii="Trebuchet MS" w:hAnsi="Trebuchet MS" w:cs="Arial"/>
        </w:rPr>
        <w:t>-1</w:t>
      </w:r>
      <w:r w:rsidR="001A649B">
        <w:rPr>
          <w:rFonts w:ascii="Trebuchet MS" w:hAnsi="Trebuchet MS" w:cs="Arial"/>
        </w:rPr>
        <w:t>4.00</w:t>
      </w:r>
      <w:r w:rsidR="003F2B70" w:rsidRPr="00BC6F9F">
        <w:rPr>
          <w:rFonts w:ascii="Trebuchet MS" w:hAnsi="Trebuchet MS" w:cs="Arial"/>
        </w:rPr>
        <w:tab/>
      </w:r>
      <w:r w:rsidR="003F2B70" w:rsidRPr="00BC6F9F">
        <w:rPr>
          <w:rFonts w:ascii="Trebuchet MS" w:hAnsi="Trebuchet MS" w:cs="Arial"/>
          <w:b/>
        </w:rPr>
        <w:t>Workshopronde 1</w:t>
      </w:r>
      <w:r w:rsidR="00301D32" w:rsidRPr="00BC6F9F">
        <w:rPr>
          <w:rFonts w:ascii="Trebuchet MS" w:hAnsi="Trebuchet MS" w:cs="Arial"/>
          <w:b/>
        </w:rPr>
        <w:t xml:space="preserve"> – 6 workshops</w:t>
      </w:r>
    </w:p>
    <w:p w14:paraId="73CA41F0" w14:textId="77777777" w:rsidR="00301D32" w:rsidRPr="00BC6F9F" w:rsidRDefault="00301D32" w:rsidP="003F2B70">
      <w:pPr>
        <w:widowControl/>
        <w:wordWrap/>
        <w:jc w:val="left"/>
        <w:rPr>
          <w:rFonts w:ascii="Trebuchet MS" w:hAnsi="Trebuchet MS" w:cs="Arial"/>
          <w:b/>
        </w:rPr>
      </w:pPr>
    </w:p>
    <w:p w14:paraId="3150997C" w14:textId="517DB635" w:rsidR="00301D32" w:rsidRPr="00BC6F9F" w:rsidRDefault="00EF2481" w:rsidP="004C643C">
      <w:pPr>
        <w:pStyle w:val="Lijstalinea"/>
        <w:widowControl/>
        <w:wordWrap/>
        <w:jc w:val="left"/>
        <w:rPr>
          <w:rFonts w:ascii="Trebuchet MS" w:hAnsi="Trebuchet MS" w:cs="Arial"/>
          <w:b/>
        </w:rPr>
      </w:pPr>
      <w:r w:rsidRPr="00BC6F9F">
        <w:rPr>
          <w:rFonts w:ascii="Trebuchet MS" w:hAnsi="Trebuchet MS" w:cs="Arial"/>
          <w:b/>
        </w:rPr>
        <w:tab/>
      </w:r>
      <w:r w:rsidR="00975062">
        <w:rPr>
          <w:rFonts w:ascii="Trebuchet MS" w:hAnsi="Trebuchet MS" w:cs="Arial"/>
          <w:b/>
        </w:rPr>
        <w:t>Partnerschap in de zorg: van evidence naar praktijk</w:t>
      </w:r>
    </w:p>
    <w:p w14:paraId="7C1D0947" w14:textId="2DB0052E" w:rsidR="00301D32" w:rsidRPr="00BC6F9F" w:rsidRDefault="00EF2481" w:rsidP="00301D32">
      <w:pPr>
        <w:pStyle w:val="Lijstalinea"/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ab/>
      </w:r>
      <w:r w:rsidR="00301D32" w:rsidRPr="00BC6F9F">
        <w:rPr>
          <w:rFonts w:ascii="Trebuchet MS" w:hAnsi="Trebuchet MS" w:cs="Arial"/>
        </w:rPr>
        <w:t>Marita Bossers-Nab</w:t>
      </w:r>
      <w:r w:rsidR="00975062">
        <w:rPr>
          <w:rFonts w:ascii="Trebuchet MS" w:hAnsi="Trebuchet MS" w:cs="Arial"/>
        </w:rPr>
        <w:t>b</w:t>
      </w:r>
      <w:r w:rsidR="00301D32" w:rsidRPr="00BC6F9F">
        <w:rPr>
          <w:rFonts w:ascii="Trebuchet MS" w:hAnsi="Trebuchet MS" w:cs="Arial"/>
        </w:rPr>
        <w:t>en, directeur Planetree Nederland</w:t>
      </w:r>
      <w:r w:rsidR="00BB4506" w:rsidRPr="00BC6F9F">
        <w:rPr>
          <w:rFonts w:ascii="Trebuchet MS" w:hAnsi="Trebuchet MS" w:cs="Arial"/>
        </w:rPr>
        <w:t xml:space="preserve"> </w:t>
      </w:r>
    </w:p>
    <w:p w14:paraId="00F9E3D4" w14:textId="77777777" w:rsidR="00802937" w:rsidRPr="00BC6F9F" w:rsidRDefault="00802937" w:rsidP="00301D32">
      <w:pPr>
        <w:pStyle w:val="Lijstalinea"/>
        <w:widowControl/>
        <w:wordWrap/>
        <w:jc w:val="left"/>
        <w:rPr>
          <w:rFonts w:ascii="Trebuchet MS" w:hAnsi="Trebuchet MS" w:cs="Arial"/>
        </w:rPr>
      </w:pPr>
    </w:p>
    <w:p w14:paraId="307BCB77" w14:textId="1AE286FF" w:rsidR="00AA3A1C" w:rsidRPr="00BC6F9F" w:rsidRDefault="00EF2481" w:rsidP="004C643C">
      <w:pPr>
        <w:pStyle w:val="Lijstalinea"/>
        <w:widowControl/>
        <w:wordWrap/>
        <w:jc w:val="left"/>
        <w:rPr>
          <w:rFonts w:ascii="Trebuchet MS" w:hAnsi="Trebuchet MS" w:cs="Arial"/>
          <w:b/>
        </w:rPr>
      </w:pPr>
      <w:r w:rsidRPr="00BC6F9F">
        <w:rPr>
          <w:rFonts w:ascii="Trebuchet MS" w:hAnsi="Trebuchet MS" w:cs="Arial"/>
          <w:b/>
        </w:rPr>
        <w:tab/>
      </w:r>
      <w:r w:rsidR="007C6817">
        <w:rPr>
          <w:rFonts w:ascii="Trebuchet MS" w:hAnsi="Trebuchet MS" w:cs="Arial"/>
          <w:b/>
        </w:rPr>
        <w:t xml:space="preserve">Samenwerking vanuit </w:t>
      </w:r>
      <w:r w:rsidR="008231B8">
        <w:rPr>
          <w:rFonts w:ascii="Trebuchet MS" w:hAnsi="Trebuchet MS" w:cs="Arial"/>
          <w:b/>
        </w:rPr>
        <w:t>patiënt</w:t>
      </w:r>
      <w:r w:rsidR="007C6817">
        <w:rPr>
          <w:rFonts w:ascii="Trebuchet MS" w:hAnsi="Trebuchet MS" w:cs="Arial"/>
          <w:b/>
        </w:rPr>
        <w:t>perspectief</w:t>
      </w:r>
    </w:p>
    <w:p w14:paraId="6EFE31AC" w14:textId="46A4FCAB" w:rsidR="0087044E" w:rsidRPr="00BC6F9F" w:rsidRDefault="00EF2481" w:rsidP="00F30295">
      <w:pPr>
        <w:widowControl/>
        <w:wordWrap/>
        <w:ind w:left="708"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ab/>
      </w:r>
      <w:r w:rsidR="00F30295" w:rsidRPr="00BC6F9F">
        <w:rPr>
          <w:rFonts w:ascii="Trebuchet MS" w:hAnsi="Trebuchet MS" w:cs="Arial"/>
        </w:rPr>
        <w:t>Mari</w:t>
      </w:r>
      <w:r w:rsidR="00375245">
        <w:rPr>
          <w:rFonts w:ascii="Trebuchet MS" w:hAnsi="Trebuchet MS" w:cs="Arial"/>
        </w:rPr>
        <w:t>ë</w:t>
      </w:r>
      <w:r w:rsidR="00F30295" w:rsidRPr="00BC6F9F">
        <w:rPr>
          <w:rFonts w:ascii="Trebuchet MS" w:hAnsi="Trebuchet MS" w:cs="Arial"/>
        </w:rPr>
        <w:t xml:space="preserve">lle </w:t>
      </w:r>
      <w:proofErr w:type="spellStart"/>
      <w:r w:rsidR="00F30295" w:rsidRPr="00BC6F9F">
        <w:rPr>
          <w:rFonts w:ascii="Trebuchet MS" w:hAnsi="Trebuchet MS" w:cs="Arial"/>
        </w:rPr>
        <w:t>Blanke</w:t>
      </w:r>
      <w:r w:rsidR="004C643C" w:rsidRPr="00BC6F9F">
        <w:rPr>
          <w:rFonts w:ascii="Trebuchet MS" w:hAnsi="Trebuchet MS" w:cs="Arial"/>
        </w:rPr>
        <w:t>stijn</w:t>
      </w:r>
      <w:proofErr w:type="spellEnd"/>
      <w:r w:rsidR="007C6817">
        <w:rPr>
          <w:rFonts w:ascii="Trebuchet MS" w:hAnsi="Trebuchet MS" w:cs="Arial"/>
        </w:rPr>
        <w:t>, Master of Culture &amp; Change, Stichting IKONE</w:t>
      </w:r>
    </w:p>
    <w:p w14:paraId="59B8827E" w14:textId="35D6AC1F" w:rsidR="00B56E76" w:rsidRPr="00BC6F9F" w:rsidRDefault="00304FB4" w:rsidP="00304FB4">
      <w:pPr>
        <w:pStyle w:val="Lijstalinea"/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 xml:space="preserve"> </w:t>
      </w:r>
    </w:p>
    <w:p w14:paraId="5B0BD26E" w14:textId="07A6EE0C" w:rsidR="00840070" w:rsidRPr="00BC6F9F" w:rsidRDefault="00EF2481" w:rsidP="004C643C">
      <w:pPr>
        <w:pStyle w:val="Lijstalinea"/>
        <w:widowControl/>
        <w:wordWrap/>
        <w:jc w:val="left"/>
        <w:rPr>
          <w:rFonts w:ascii="Trebuchet MS" w:hAnsi="Trebuchet MS" w:cs="Arial"/>
          <w:b/>
          <w:color w:val="000000"/>
          <w:kern w:val="0"/>
        </w:rPr>
      </w:pPr>
      <w:r w:rsidRPr="00BC6F9F">
        <w:rPr>
          <w:rFonts w:ascii="Trebuchet MS" w:hAnsi="Trebuchet MS" w:cs="Arial"/>
          <w:b/>
          <w:color w:val="000000"/>
        </w:rPr>
        <w:tab/>
      </w:r>
      <w:r w:rsidR="00840070" w:rsidRPr="00BC6F9F">
        <w:rPr>
          <w:rFonts w:ascii="Trebuchet MS" w:hAnsi="Trebuchet MS" w:cs="Arial"/>
          <w:b/>
        </w:rPr>
        <w:t xml:space="preserve">Mantelzorgers </w:t>
      </w:r>
      <w:r w:rsidR="00915E3F" w:rsidRPr="00BC6F9F">
        <w:rPr>
          <w:rFonts w:ascii="Trebuchet MS" w:hAnsi="Trebuchet MS" w:cs="Arial"/>
          <w:b/>
        </w:rPr>
        <w:t xml:space="preserve">als partner </w:t>
      </w:r>
      <w:r w:rsidR="00840070" w:rsidRPr="00BC6F9F">
        <w:rPr>
          <w:rFonts w:ascii="Trebuchet MS" w:hAnsi="Trebuchet MS" w:cs="Arial"/>
          <w:b/>
        </w:rPr>
        <w:t xml:space="preserve">bij de zorg voor </w:t>
      </w:r>
      <w:r w:rsidR="006C1A1D">
        <w:rPr>
          <w:rFonts w:ascii="Trebuchet MS" w:hAnsi="Trebuchet MS" w:cs="Arial"/>
          <w:b/>
        </w:rPr>
        <w:t xml:space="preserve">chirurgische </w:t>
      </w:r>
      <w:r w:rsidR="000B643C" w:rsidRPr="00BC6F9F">
        <w:rPr>
          <w:rFonts w:ascii="Trebuchet MS" w:hAnsi="Trebuchet MS" w:cs="Arial"/>
          <w:b/>
        </w:rPr>
        <w:t xml:space="preserve">patiënten </w:t>
      </w:r>
    </w:p>
    <w:p w14:paraId="3BF58006" w14:textId="053922C4" w:rsidR="00840070" w:rsidRPr="00BC6F9F" w:rsidRDefault="00840070" w:rsidP="006C1A1D">
      <w:pPr>
        <w:pStyle w:val="Lijstalinea"/>
        <w:widowControl/>
        <w:wordWrap/>
        <w:ind w:left="1416"/>
        <w:jc w:val="left"/>
        <w:rPr>
          <w:rFonts w:ascii="Trebuchet MS" w:hAnsi="Trebuchet MS" w:cs="Arial"/>
          <w:color w:val="000000"/>
        </w:rPr>
      </w:pPr>
      <w:r w:rsidRPr="00BC6F9F">
        <w:rPr>
          <w:rFonts w:ascii="Trebuchet MS" w:hAnsi="Trebuchet MS" w:cs="Arial"/>
          <w:color w:val="000000"/>
        </w:rPr>
        <w:t>Anne Eskes</w:t>
      </w:r>
      <w:r w:rsidR="006C1A1D">
        <w:rPr>
          <w:rFonts w:ascii="Trebuchet MS" w:hAnsi="Trebuchet MS" w:cs="Arial"/>
          <w:color w:val="000000"/>
        </w:rPr>
        <w:t xml:space="preserve">, </w:t>
      </w:r>
      <w:r w:rsidRPr="00BC6F9F">
        <w:rPr>
          <w:rFonts w:ascii="Trebuchet MS" w:hAnsi="Trebuchet MS" w:cs="Arial"/>
          <w:color w:val="000000"/>
        </w:rPr>
        <w:t xml:space="preserve">verpleegkundige en </w:t>
      </w:r>
      <w:r w:rsidR="006C1A1D">
        <w:rPr>
          <w:rFonts w:ascii="Trebuchet MS" w:hAnsi="Trebuchet MS" w:cs="Arial"/>
          <w:color w:val="000000"/>
        </w:rPr>
        <w:t>klinisch epidemioloog Amsterdam UMC, locatie AMC</w:t>
      </w:r>
      <w:r w:rsidR="006C1A1D">
        <w:rPr>
          <w:rFonts w:ascii="Trebuchet MS" w:hAnsi="Trebuchet MS" w:cs="Arial"/>
          <w:color w:val="000000"/>
        </w:rPr>
        <w:br/>
        <w:t>Mariken Horst, verpleegkundige G6Noord, Amsterdam UMC, locatie AMC</w:t>
      </w:r>
      <w:r w:rsidR="006C1A1D">
        <w:rPr>
          <w:rFonts w:ascii="Trebuchet MS" w:hAnsi="Trebuchet MS" w:cs="Arial"/>
          <w:color w:val="000000"/>
        </w:rPr>
        <w:tab/>
      </w:r>
    </w:p>
    <w:p w14:paraId="122E7188" w14:textId="77C6FC38" w:rsidR="00997C62" w:rsidRPr="00BC6F9F" w:rsidRDefault="00915E3F" w:rsidP="00840070">
      <w:pPr>
        <w:pStyle w:val="Lijstalinea"/>
        <w:widowControl/>
        <w:wordWrap/>
        <w:jc w:val="left"/>
        <w:rPr>
          <w:rFonts w:ascii="Trebuchet MS" w:hAnsi="Trebuchet MS" w:cs="Arial"/>
          <w:color w:val="000000"/>
        </w:rPr>
      </w:pPr>
      <w:r w:rsidRPr="00BC6F9F">
        <w:rPr>
          <w:rFonts w:ascii="Trebuchet MS" w:hAnsi="Trebuchet MS" w:cs="Arial"/>
          <w:color w:val="000000"/>
        </w:rPr>
        <w:tab/>
      </w:r>
    </w:p>
    <w:p w14:paraId="5ACB1DEC" w14:textId="51DD8F1F" w:rsidR="00EF4467" w:rsidRPr="00EF4467" w:rsidRDefault="00915E3F" w:rsidP="00EF4467">
      <w:pPr>
        <w:rPr>
          <w:rFonts w:ascii="Trebuchet MS" w:hAnsi="Trebuchet MS" w:cs="Arial"/>
          <w:b/>
          <w:kern w:val="0"/>
        </w:rPr>
      </w:pPr>
      <w:r w:rsidRPr="00BC6F9F">
        <w:rPr>
          <w:rFonts w:ascii="Trebuchet MS" w:hAnsi="Trebuchet MS" w:cs="Arial"/>
          <w:color w:val="000000"/>
        </w:rPr>
        <w:tab/>
      </w:r>
      <w:r w:rsidR="00EF4467">
        <w:rPr>
          <w:rFonts w:ascii="Trebuchet MS" w:hAnsi="Trebuchet MS" w:cs="Arial"/>
          <w:color w:val="000000"/>
        </w:rPr>
        <w:tab/>
      </w:r>
      <w:r w:rsidR="00EF4467" w:rsidRPr="00EF4467">
        <w:rPr>
          <w:rFonts w:ascii="Trebuchet MS" w:hAnsi="Trebuchet MS" w:cs="Arial"/>
          <w:b/>
        </w:rPr>
        <w:t>4 stappen om een ‘</w:t>
      </w:r>
      <w:proofErr w:type="spellStart"/>
      <w:r w:rsidR="00EF4467" w:rsidRPr="00EF4467">
        <w:rPr>
          <w:rFonts w:ascii="Trebuchet MS" w:hAnsi="Trebuchet MS" w:cs="Arial"/>
          <w:b/>
        </w:rPr>
        <w:t>patient</w:t>
      </w:r>
      <w:proofErr w:type="spellEnd"/>
      <w:r w:rsidR="00EF4467" w:rsidRPr="00EF4467">
        <w:rPr>
          <w:rFonts w:ascii="Trebuchet MS" w:hAnsi="Trebuchet MS" w:cs="Arial"/>
          <w:b/>
        </w:rPr>
        <w:t xml:space="preserve"> </w:t>
      </w:r>
      <w:proofErr w:type="spellStart"/>
      <w:r w:rsidR="00EF4467" w:rsidRPr="00EF4467">
        <w:rPr>
          <w:rFonts w:ascii="Trebuchet MS" w:hAnsi="Trebuchet MS" w:cs="Arial"/>
          <w:b/>
        </w:rPr>
        <w:t>journey</w:t>
      </w:r>
      <w:proofErr w:type="spellEnd"/>
      <w:r w:rsidR="00EF4467" w:rsidRPr="00EF4467">
        <w:rPr>
          <w:rFonts w:ascii="Trebuchet MS" w:hAnsi="Trebuchet MS" w:cs="Arial"/>
          <w:b/>
        </w:rPr>
        <w:t>’ in kaart te brengen</w:t>
      </w:r>
    </w:p>
    <w:p w14:paraId="3DAA114D" w14:textId="15261E13" w:rsidR="00997C62" w:rsidRPr="00EF4467" w:rsidRDefault="00EF2481" w:rsidP="00840070">
      <w:pPr>
        <w:pStyle w:val="Lijstalinea"/>
        <w:widowControl/>
        <w:wordWrap/>
        <w:jc w:val="left"/>
        <w:rPr>
          <w:rFonts w:ascii="Trebuchet MS" w:hAnsi="Trebuchet MS" w:cs="Arial"/>
          <w:color w:val="000000"/>
          <w:lang w:val="en-US"/>
        </w:rPr>
      </w:pPr>
      <w:r w:rsidRPr="00EF4467">
        <w:rPr>
          <w:rFonts w:ascii="Trebuchet MS" w:hAnsi="Trebuchet MS" w:cs="Arial"/>
          <w:color w:val="000000"/>
        </w:rPr>
        <w:tab/>
      </w:r>
      <w:r w:rsidR="00EF4467" w:rsidRPr="00EF4467">
        <w:rPr>
          <w:rFonts w:ascii="Trebuchet MS" w:hAnsi="Trebuchet MS" w:cs="Arial"/>
          <w:lang w:val="en-US"/>
        </w:rPr>
        <w:t xml:space="preserve">Emile Elsbeek MSc, Patient </w:t>
      </w:r>
      <w:proofErr w:type="spellStart"/>
      <w:r w:rsidR="00EF4467" w:rsidRPr="00EF4467">
        <w:rPr>
          <w:rFonts w:ascii="Trebuchet MS" w:hAnsi="Trebuchet MS" w:cs="Arial"/>
          <w:lang w:val="en-US"/>
        </w:rPr>
        <w:t>eXperience</w:t>
      </w:r>
      <w:proofErr w:type="spellEnd"/>
      <w:r w:rsidR="00EF4467" w:rsidRPr="00EF4467">
        <w:rPr>
          <w:rFonts w:ascii="Trebuchet MS" w:hAnsi="Trebuchet MS" w:cs="Arial"/>
          <w:lang w:val="en-US"/>
        </w:rPr>
        <w:t xml:space="preserve"> Officer</w:t>
      </w:r>
      <w:r w:rsidR="00EF4467">
        <w:rPr>
          <w:rFonts w:ascii="Trebuchet MS" w:hAnsi="Trebuchet MS" w:cs="Arial"/>
          <w:lang w:val="en-US"/>
        </w:rPr>
        <w:t>, Amsterdam UMC</w:t>
      </w:r>
    </w:p>
    <w:p w14:paraId="08856E9E" w14:textId="77777777" w:rsidR="004C643C" w:rsidRPr="00375245" w:rsidRDefault="004C643C" w:rsidP="00840070">
      <w:pPr>
        <w:pStyle w:val="Lijstalinea"/>
        <w:widowControl/>
        <w:wordWrap/>
        <w:jc w:val="left"/>
        <w:rPr>
          <w:rFonts w:ascii="Trebuchet MS" w:hAnsi="Trebuchet MS" w:cs="Arial"/>
          <w:color w:val="000000"/>
          <w:kern w:val="0"/>
          <w:lang w:val="en-US"/>
        </w:rPr>
      </w:pPr>
    </w:p>
    <w:p w14:paraId="7DF94D16" w14:textId="4E0B472D" w:rsidR="006E0FCD" w:rsidRPr="00BC6F9F" w:rsidRDefault="00EF2481" w:rsidP="00D3584F">
      <w:pPr>
        <w:pStyle w:val="Geenafstand"/>
        <w:rPr>
          <w:rFonts w:ascii="Trebuchet MS" w:hAnsi="Trebuchet MS" w:cs="Arial"/>
          <w:sz w:val="20"/>
          <w:szCs w:val="20"/>
        </w:rPr>
      </w:pPr>
      <w:r w:rsidRPr="00375245">
        <w:rPr>
          <w:rFonts w:ascii="Trebuchet MS" w:hAnsi="Trebuchet MS"/>
          <w:sz w:val="20"/>
          <w:szCs w:val="20"/>
          <w:lang w:val="en-US"/>
        </w:rPr>
        <w:tab/>
      </w:r>
      <w:r w:rsidR="00D3584F" w:rsidRPr="00375245">
        <w:rPr>
          <w:rFonts w:ascii="Trebuchet MS" w:hAnsi="Trebuchet MS"/>
          <w:sz w:val="20"/>
          <w:szCs w:val="20"/>
          <w:lang w:val="en-US"/>
        </w:rPr>
        <w:tab/>
      </w:r>
      <w:r w:rsidR="00D3584F" w:rsidRPr="00BC6F9F">
        <w:rPr>
          <w:rFonts w:ascii="Trebuchet MS" w:hAnsi="Trebuchet MS" w:cs="Arial"/>
          <w:b/>
          <w:sz w:val="20"/>
          <w:szCs w:val="20"/>
        </w:rPr>
        <w:t>Het gesprek met familie; hoe doe je dat</w:t>
      </w:r>
      <w:r w:rsidR="00375245">
        <w:rPr>
          <w:rFonts w:ascii="Trebuchet MS" w:hAnsi="Trebuchet MS" w:cs="Arial"/>
          <w:b/>
          <w:sz w:val="20"/>
          <w:szCs w:val="20"/>
        </w:rPr>
        <w:t>?</w:t>
      </w:r>
      <w:r w:rsidR="006E0FCD" w:rsidRPr="00BC6F9F">
        <w:rPr>
          <w:rFonts w:ascii="Trebuchet MS" w:hAnsi="Trebuchet MS" w:cs="Arial"/>
          <w:sz w:val="20"/>
          <w:szCs w:val="20"/>
        </w:rPr>
        <w:br/>
      </w:r>
      <w:r w:rsidR="006E0FCD" w:rsidRPr="00BC6F9F">
        <w:rPr>
          <w:rFonts w:ascii="Trebuchet MS" w:hAnsi="Trebuchet MS" w:cs="Arial"/>
          <w:sz w:val="20"/>
          <w:szCs w:val="20"/>
        </w:rPr>
        <w:tab/>
      </w:r>
      <w:r w:rsidR="00D3584F" w:rsidRPr="00BC6F9F">
        <w:rPr>
          <w:rFonts w:ascii="Trebuchet MS" w:hAnsi="Trebuchet MS" w:cs="Arial"/>
          <w:sz w:val="20"/>
          <w:szCs w:val="20"/>
        </w:rPr>
        <w:tab/>
      </w:r>
      <w:r w:rsidR="006E0FCD" w:rsidRPr="00BC6F9F">
        <w:rPr>
          <w:rFonts w:ascii="Trebuchet MS" w:hAnsi="Trebuchet MS" w:cs="Arial"/>
          <w:sz w:val="20"/>
          <w:szCs w:val="20"/>
        </w:rPr>
        <w:t>Marie Louise Luttik</w:t>
      </w:r>
      <w:r w:rsidR="002B302D" w:rsidRPr="00BC6F9F">
        <w:rPr>
          <w:rFonts w:ascii="Trebuchet MS" w:hAnsi="Trebuchet MS" w:cs="Arial"/>
          <w:sz w:val="20"/>
          <w:szCs w:val="20"/>
        </w:rPr>
        <w:t>, senior onderzoeker UMCG</w:t>
      </w:r>
      <w:r w:rsidR="00D3584F" w:rsidRPr="00BC6F9F">
        <w:rPr>
          <w:rFonts w:ascii="Trebuchet MS" w:hAnsi="Trebuchet MS" w:cs="Arial"/>
          <w:sz w:val="20"/>
          <w:szCs w:val="20"/>
        </w:rPr>
        <w:t xml:space="preserve"> &amp; </w:t>
      </w:r>
      <w:r w:rsidR="002B302D" w:rsidRPr="00BC6F9F">
        <w:rPr>
          <w:rFonts w:ascii="Trebuchet MS" w:hAnsi="Trebuchet MS" w:cs="Arial"/>
          <w:sz w:val="20"/>
          <w:szCs w:val="20"/>
        </w:rPr>
        <w:br/>
      </w:r>
      <w:r w:rsidR="002B302D" w:rsidRPr="00BC6F9F">
        <w:rPr>
          <w:rFonts w:ascii="Trebuchet MS" w:hAnsi="Trebuchet MS" w:cs="Arial"/>
          <w:sz w:val="20"/>
          <w:szCs w:val="20"/>
        </w:rPr>
        <w:tab/>
      </w:r>
      <w:r w:rsidR="002B302D" w:rsidRPr="00BC6F9F">
        <w:rPr>
          <w:rFonts w:ascii="Trebuchet MS" w:hAnsi="Trebuchet MS" w:cs="Arial"/>
          <w:sz w:val="20"/>
          <w:szCs w:val="20"/>
        </w:rPr>
        <w:tab/>
      </w:r>
      <w:r w:rsidR="00D3584F" w:rsidRPr="00BC6F9F">
        <w:rPr>
          <w:rFonts w:ascii="Trebuchet MS" w:hAnsi="Trebuchet MS" w:cs="Arial"/>
          <w:sz w:val="20"/>
          <w:szCs w:val="20"/>
        </w:rPr>
        <w:t>Danielle Gosker-Epskamp, verpleegkundige, afdeling chirurgie UMCG</w:t>
      </w:r>
    </w:p>
    <w:p w14:paraId="04DB1531" w14:textId="1C2A463F" w:rsidR="00B23DCB" w:rsidRDefault="00B23DCB" w:rsidP="00B56E76">
      <w:pPr>
        <w:pStyle w:val="Lijstalinea"/>
        <w:widowControl/>
        <w:wordWrap/>
        <w:jc w:val="left"/>
        <w:rPr>
          <w:rFonts w:ascii="Trebuchet MS" w:hAnsi="Trebuchet MS" w:cs="Arial"/>
        </w:rPr>
      </w:pPr>
    </w:p>
    <w:p w14:paraId="74FC6CE5" w14:textId="77777777" w:rsidR="00241BD2" w:rsidRPr="00A47A3F" w:rsidRDefault="00241BD2" w:rsidP="00241BD2">
      <w:pPr>
        <w:ind w:left="708" w:firstLine="708"/>
        <w:rPr>
          <w:rFonts w:ascii="Trebuchet MS" w:hAnsi="Trebuchet MS" w:cs="Arial"/>
          <w:b/>
          <w:kern w:val="0"/>
        </w:rPr>
      </w:pPr>
      <w:r w:rsidRPr="00A47A3F">
        <w:rPr>
          <w:rFonts w:ascii="Trebuchet MS" w:hAnsi="Trebuchet MS" w:cs="Arial"/>
          <w:b/>
          <w:i/>
          <w:iCs/>
        </w:rPr>
        <w:t xml:space="preserve">‘..en wat nu als de patiënt en zijn familie uw folders niet goed kunnen lezen…’ </w:t>
      </w:r>
    </w:p>
    <w:p w14:paraId="12EA7DA9" w14:textId="0E979573" w:rsidR="00241BD2" w:rsidRPr="00A47A3F" w:rsidRDefault="00241BD2" w:rsidP="00241BD2">
      <w:pPr>
        <w:ind w:left="708" w:firstLine="708"/>
        <w:rPr>
          <w:rFonts w:ascii="Trebuchet MS" w:hAnsi="Trebuchet MS" w:cs="Arial"/>
          <w:b/>
        </w:rPr>
      </w:pPr>
      <w:r w:rsidRPr="00A47A3F">
        <w:rPr>
          <w:rFonts w:ascii="Trebuchet MS" w:hAnsi="Trebuchet MS" w:cs="Arial"/>
          <w:b/>
        </w:rPr>
        <w:t>Patiënt</w:t>
      </w:r>
      <w:r w:rsidR="002B0222">
        <w:rPr>
          <w:rFonts w:ascii="Trebuchet MS" w:hAnsi="Trebuchet MS" w:cs="Arial"/>
          <w:b/>
        </w:rPr>
        <w:t>en</w:t>
      </w:r>
      <w:r w:rsidRPr="00A47A3F">
        <w:rPr>
          <w:rFonts w:ascii="Trebuchet MS" w:hAnsi="Trebuchet MS" w:cs="Arial"/>
          <w:b/>
        </w:rPr>
        <w:t xml:space="preserve"> in het ziekenhuis met lage gezondheidsvaardigheden</w:t>
      </w:r>
    </w:p>
    <w:p w14:paraId="4EBC9A14" w14:textId="10797D77" w:rsidR="00241BD2" w:rsidRPr="00A47A3F" w:rsidRDefault="00241BD2" w:rsidP="00241BD2">
      <w:pPr>
        <w:ind w:left="708" w:firstLine="708"/>
        <w:rPr>
          <w:rFonts w:ascii="Trebuchet MS" w:hAnsi="Trebuchet MS" w:cs="Arial"/>
        </w:rPr>
      </w:pPr>
      <w:r w:rsidRPr="00A47A3F">
        <w:rPr>
          <w:rFonts w:ascii="Trebuchet MS" w:hAnsi="Trebuchet MS" w:cs="Arial"/>
        </w:rPr>
        <w:t xml:space="preserve">Marjan C.M. Mensinga, </w:t>
      </w:r>
      <w:r w:rsidR="002B0222">
        <w:rPr>
          <w:rFonts w:ascii="Trebuchet MS" w:hAnsi="Trebuchet MS" w:cs="Arial"/>
        </w:rPr>
        <w:t>m</w:t>
      </w:r>
      <w:r w:rsidRPr="00A47A3F">
        <w:rPr>
          <w:rFonts w:ascii="Trebuchet MS" w:hAnsi="Trebuchet MS" w:cs="Arial"/>
        </w:rPr>
        <w:t>edisch antropoloog</w:t>
      </w:r>
    </w:p>
    <w:p w14:paraId="346FBFA4" w14:textId="77777777" w:rsidR="00241BD2" w:rsidRPr="00A47A3F" w:rsidRDefault="00241BD2" w:rsidP="00241BD2">
      <w:pPr>
        <w:ind w:left="708" w:firstLine="708"/>
        <w:rPr>
          <w:rFonts w:ascii="Trebuchet MS" w:hAnsi="Trebuchet MS" w:cs="Arial"/>
        </w:rPr>
      </w:pPr>
      <w:r w:rsidRPr="00A47A3F">
        <w:rPr>
          <w:rFonts w:ascii="Trebuchet MS" w:hAnsi="Trebuchet MS" w:cs="Arial"/>
        </w:rPr>
        <w:t>Sociaal Psychiatrisch Verpleegkundige/POH GGz</w:t>
      </w:r>
    </w:p>
    <w:p w14:paraId="3E17D045" w14:textId="77777777" w:rsidR="00241BD2" w:rsidRPr="00A47A3F" w:rsidRDefault="00241BD2" w:rsidP="00241BD2">
      <w:pPr>
        <w:ind w:left="708" w:firstLine="708"/>
        <w:rPr>
          <w:rFonts w:ascii="Trebuchet MS" w:hAnsi="Trebuchet MS" w:cs="Arial"/>
        </w:rPr>
      </w:pPr>
      <w:r w:rsidRPr="00A47A3F">
        <w:rPr>
          <w:rFonts w:ascii="Trebuchet MS" w:hAnsi="Trebuchet MS" w:cs="Arial"/>
        </w:rPr>
        <w:t>Pharos, expertisecentrum Gezondheidsverschillen</w:t>
      </w:r>
    </w:p>
    <w:p w14:paraId="5B3105DE" w14:textId="77777777" w:rsidR="00241BD2" w:rsidRDefault="00241BD2" w:rsidP="00241BD2">
      <w:pPr>
        <w:ind w:left="708" w:firstLine="708"/>
        <w:rPr>
          <w:rFonts w:ascii="Arial" w:hAnsi="Arial" w:cs="Arial"/>
        </w:rPr>
      </w:pPr>
    </w:p>
    <w:p w14:paraId="01F15155" w14:textId="77777777" w:rsidR="004C643C" w:rsidRPr="00241BD2" w:rsidRDefault="004C643C" w:rsidP="00B56E76">
      <w:pPr>
        <w:pStyle w:val="Lijstalinea"/>
        <w:widowControl/>
        <w:wordWrap/>
        <w:jc w:val="left"/>
        <w:rPr>
          <w:rFonts w:ascii="Trebuchet MS" w:hAnsi="Trebuchet MS" w:cs="Arial"/>
        </w:rPr>
      </w:pPr>
    </w:p>
    <w:p w14:paraId="47BEE18D" w14:textId="64F8475C" w:rsidR="003F2B70" w:rsidRPr="00241BD2" w:rsidRDefault="00EF2481" w:rsidP="00EF2481">
      <w:pPr>
        <w:widowControl/>
        <w:wordWrap/>
        <w:jc w:val="left"/>
        <w:rPr>
          <w:rFonts w:ascii="Trebuchet MS" w:hAnsi="Trebuchet MS" w:cs="Arial"/>
        </w:rPr>
      </w:pPr>
      <w:r w:rsidRPr="00241BD2">
        <w:rPr>
          <w:rFonts w:ascii="Trebuchet MS" w:hAnsi="Trebuchet MS" w:cs="Arial"/>
        </w:rPr>
        <w:t>1</w:t>
      </w:r>
      <w:r w:rsidR="001A649B" w:rsidRPr="00241BD2">
        <w:rPr>
          <w:rFonts w:ascii="Trebuchet MS" w:hAnsi="Trebuchet MS" w:cs="Arial"/>
        </w:rPr>
        <w:t>4.00</w:t>
      </w:r>
      <w:r w:rsidRPr="00241BD2">
        <w:rPr>
          <w:rFonts w:ascii="Trebuchet MS" w:hAnsi="Trebuchet MS" w:cs="Arial"/>
        </w:rPr>
        <w:t>-14.</w:t>
      </w:r>
      <w:r w:rsidR="001A649B" w:rsidRPr="00241BD2">
        <w:rPr>
          <w:rFonts w:ascii="Trebuchet MS" w:hAnsi="Trebuchet MS" w:cs="Arial"/>
        </w:rPr>
        <w:t>15</w:t>
      </w:r>
      <w:r w:rsidRPr="00241BD2">
        <w:rPr>
          <w:rFonts w:ascii="Trebuchet MS" w:hAnsi="Trebuchet MS" w:cs="Arial"/>
        </w:rPr>
        <w:tab/>
      </w:r>
      <w:r w:rsidR="003F2B70" w:rsidRPr="00241BD2">
        <w:rPr>
          <w:rFonts w:ascii="Trebuchet MS" w:hAnsi="Trebuchet MS" w:cs="Arial"/>
        </w:rPr>
        <w:t>Wissel</w:t>
      </w:r>
      <w:r w:rsidR="007F7E7E" w:rsidRPr="00241BD2">
        <w:rPr>
          <w:rFonts w:ascii="Trebuchet MS" w:hAnsi="Trebuchet MS" w:cs="Arial"/>
        </w:rPr>
        <w:t>ing</w:t>
      </w:r>
      <w:r w:rsidR="003F2B70" w:rsidRPr="00241BD2">
        <w:rPr>
          <w:rFonts w:ascii="Trebuchet MS" w:hAnsi="Trebuchet MS" w:cs="Arial"/>
        </w:rPr>
        <w:t xml:space="preserve"> workshops</w:t>
      </w:r>
    </w:p>
    <w:p w14:paraId="00DFC87A" w14:textId="77777777" w:rsidR="003F2B70" w:rsidRPr="00241BD2" w:rsidRDefault="003F2B70" w:rsidP="003F2B70">
      <w:pPr>
        <w:widowControl/>
        <w:wordWrap/>
        <w:jc w:val="left"/>
        <w:rPr>
          <w:rFonts w:ascii="Trebuchet MS" w:hAnsi="Trebuchet MS" w:cs="Arial"/>
        </w:rPr>
      </w:pPr>
    </w:p>
    <w:p w14:paraId="241A932A" w14:textId="125D8642" w:rsidR="003F2B70" w:rsidRPr="00241BD2" w:rsidRDefault="00080EA7" w:rsidP="00080EA7">
      <w:pPr>
        <w:widowControl/>
        <w:wordWrap/>
        <w:jc w:val="left"/>
        <w:rPr>
          <w:rFonts w:ascii="Trebuchet MS" w:hAnsi="Trebuchet MS" w:cs="Arial"/>
          <w:b/>
        </w:rPr>
      </w:pPr>
      <w:r w:rsidRPr="00241BD2">
        <w:rPr>
          <w:rFonts w:ascii="Trebuchet MS" w:hAnsi="Trebuchet MS" w:cs="Arial"/>
        </w:rPr>
        <w:t>14.</w:t>
      </w:r>
      <w:r w:rsidR="001A649B" w:rsidRPr="00241BD2">
        <w:rPr>
          <w:rFonts w:ascii="Trebuchet MS" w:hAnsi="Trebuchet MS" w:cs="Arial"/>
        </w:rPr>
        <w:t>15</w:t>
      </w:r>
      <w:r w:rsidR="00EF2481" w:rsidRPr="00241BD2">
        <w:rPr>
          <w:rFonts w:ascii="Trebuchet MS" w:hAnsi="Trebuchet MS" w:cs="Arial"/>
        </w:rPr>
        <w:t>-</w:t>
      </w:r>
      <w:r w:rsidRPr="00241BD2">
        <w:rPr>
          <w:rFonts w:ascii="Trebuchet MS" w:hAnsi="Trebuchet MS" w:cs="Arial"/>
        </w:rPr>
        <w:t>1</w:t>
      </w:r>
      <w:r w:rsidR="001A649B" w:rsidRPr="00241BD2">
        <w:rPr>
          <w:rFonts w:ascii="Trebuchet MS" w:hAnsi="Trebuchet MS" w:cs="Arial"/>
        </w:rPr>
        <w:t>5.00</w:t>
      </w:r>
      <w:r w:rsidRPr="00241BD2">
        <w:rPr>
          <w:rFonts w:ascii="Trebuchet MS" w:hAnsi="Trebuchet MS" w:cs="Arial"/>
          <w:b/>
        </w:rPr>
        <w:t xml:space="preserve"> </w:t>
      </w:r>
      <w:r w:rsidR="00EF2481" w:rsidRPr="00241BD2">
        <w:rPr>
          <w:rFonts w:ascii="Trebuchet MS" w:hAnsi="Trebuchet MS" w:cs="Arial"/>
          <w:b/>
        </w:rPr>
        <w:tab/>
      </w:r>
      <w:r w:rsidR="003F2B70" w:rsidRPr="00241BD2">
        <w:rPr>
          <w:rFonts w:ascii="Trebuchet MS" w:hAnsi="Trebuchet MS" w:cs="Arial"/>
          <w:b/>
        </w:rPr>
        <w:t>Workshopronde 2</w:t>
      </w:r>
      <w:r w:rsidR="00B23DCB" w:rsidRPr="00241BD2">
        <w:rPr>
          <w:rFonts w:ascii="Trebuchet MS" w:hAnsi="Trebuchet MS" w:cs="Arial"/>
          <w:b/>
        </w:rPr>
        <w:t xml:space="preserve"> – 6 workshops</w:t>
      </w:r>
    </w:p>
    <w:p w14:paraId="6C89F26B" w14:textId="77777777" w:rsidR="00D3584F" w:rsidRPr="00241BD2" w:rsidRDefault="00D3584F" w:rsidP="00D3584F">
      <w:pPr>
        <w:pStyle w:val="Lijstalinea"/>
        <w:widowControl/>
        <w:wordWrap/>
        <w:jc w:val="left"/>
        <w:rPr>
          <w:rFonts w:ascii="Trebuchet MS" w:hAnsi="Trebuchet MS" w:cs="Arial"/>
          <w:b/>
        </w:rPr>
      </w:pPr>
      <w:r w:rsidRPr="00241BD2">
        <w:rPr>
          <w:rFonts w:ascii="Trebuchet MS" w:hAnsi="Trebuchet MS" w:cs="Arial"/>
          <w:b/>
        </w:rPr>
        <w:tab/>
      </w:r>
    </w:p>
    <w:p w14:paraId="17FC60B3" w14:textId="4816684D" w:rsidR="00975062" w:rsidRPr="00BC6F9F" w:rsidRDefault="00975062" w:rsidP="00975062">
      <w:pPr>
        <w:pStyle w:val="Lijstalinea"/>
        <w:widowControl/>
        <w:wordWrap/>
        <w:jc w:val="left"/>
        <w:rPr>
          <w:rFonts w:ascii="Trebuchet MS" w:hAnsi="Trebuchet MS" w:cs="Arial"/>
          <w:b/>
        </w:rPr>
      </w:pPr>
      <w:r w:rsidRPr="00241BD2"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Partnerschap in de zorg: van evidence naar praktijk</w:t>
      </w:r>
    </w:p>
    <w:p w14:paraId="06318475" w14:textId="54C376E6" w:rsidR="00D3584F" w:rsidRPr="00BC6F9F" w:rsidRDefault="00D3584F" w:rsidP="00D3584F">
      <w:pPr>
        <w:pStyle w:val="Lijstalinea"/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ab/>
        <w:t>Marita Bossers-Na</w:t>
      </w:r>
      <w:r w:rsidR="00975062">
        <w:rPr>
          <w:rFonts w:ascii="Trebuchet MS" w:hAnsi="Trebuchet MS" w:cs="Arial"/>
        </w:rPr>
        <w:t>b</w:t>
      </w:r>
      <w:r w:rsidRPr="00BC6F9F">
        <w:rPr>
          <w:rFonts w:ascii="Trebuchet MS" w:hAnsi="Trebuchet MS" w:cs="Arial"/>
        </w:rPr>
        <w:t xml:space="preserve">ben, directeur Planetree Nederland </w:t>
      </w:r>
    </w:p>
    <w:p w14:paraId="34B3347A" w14:textId="77777777" w:rsidR="00D3584F" w:rsidRPr="00BC6F9F" w:rsidRDefault="00D3584F" w:rsidP="00D3584F">
      <w:pPr>
        <w:pStyle w:val="Lijstalinea"/>
        <w:widowControl/>
        <w:wordWrap/>
        <w:jc w:val="left"/>
        <w:rPr>
          <w:rFonts w:ascii="Trebuchet MS" w:hAnsi="Trebuchet MS" w:cs="Arial"/>
        </w:rPr>
      </w:pPr>
    </w:p>
    <w:p w14:paraId="2F87E86C" w14:textId="2D4F9941" w:rsidR="007C6817" w:rsidRPr="00BC6F9F" w:rsidRDefault="00D3584F" w:rsidP="007C6817">
      <w:pPr>
        <w:pStyle w:val="Lijstalinea"/>
        <w:widowControl/>
        <w:wordWrap/>
        <w:jc w:val="left"/>
        <w:rPr>
          <w:rFonts w:ascii="Trebuchet MS" w:hAnsi="Trebuchet MS" w:cs="Arial"/>
          <w:b/>
        </w:rPr>
      </w:pPr>
      <w:r w:rsidRPr="00BC6F9F">
        <w:rPr>
          <w:rFonts w:ascii="Trebuchet MS" w:hAnsi="Trebuchet MS" w:cs="Arial"/>
          <w:b/>
        </w:rPr>
        <w:tab/>
      </w:r>
      <w:r w:rsidR="007C6817">
        <w:rPr>
          <w:rFonts w:ascii="Trebuchet MS" w:hAnsi="Trebuchet MS" w:cs="Arial"/>
          <w:b/>
        </w:rPr>
        <w:t xml:space="preserve">Samenwerking vanuit </w:t>
      </w:r>
      <w:r w:rsidR="008231B8">
        <w:rPr>
          <w:rFonts w:ascii="Trebuchet MS" w:hAnsi="Trebuchet MS" w:cs="Arial"/>
          <w:b/>
        </w:rPr>
        <w:t>patiënt</w:t>
      </w:r>
      <w:r w:rsidR="007C6817">
        <w:rPr>
          <w:rFonts w:ascii="Trebuchet MS" w:hAnsi="Trebuchet MS" w:cs="Arial"/>
          <w:b/>
        </w:rPr>
        <w:t>perspectief</w:t>
      </w:r>
    </w:p>
    <w:p w14:paraId="0BEC5160" w14:textId="79E24713" w:rsidR="007C6817" w:rsidRPr="00BC6F9F" w:rsidRDefault="007C6817" w:rsidP="007C6817">
      <w:pPr>
        <w:widowControl/>
        <w:wordWrap/>
        <w:ind w:left="708"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ab/>
        <w:t>Mari</w:t>
      </w:r>
      <w:r w:rsidR="00375245">
        <w:rPr>
          <w:rFonts w:ascii="Trebuchet MS" w:hAnsi="Trebuchet MS" w:cs="Arial"/>
        </w:rPr>
        <w:t>ë</w:t>
      </w:r>
      <w:r w:rsidRPr="00BC6F9F">
        <w:rPr>
          <w:rFonts w:ascii="Trebuchet MS" w:hAnsi="Trebuchet MS" w:cs="Arial"/>
        </w:rPr>
        <w:t xml:space="preserve">lle </w:t>
      </w:r>
      <w:proofErr w:type="spellStart"/>
      <w:r w:rsidRPr="00BC6F9F">
        <w:rPr>
          <w:rFonts w:ascii="Trebuchet MS" w:hAnsi="Trebuchet MS" w:cs="Arial"/>
        </w:rPr>
        <w:t>Blankestijn</w:t>
      </w:r>
      <w:proofErr w:type="spellEnd"/>
      <w:r>
        <w:rPr>
          <w:rFonts w:ascii="Trebuchet MS" w:hAnsi="Trebuchet MS" w:cs="Arial"/>
        </w:rPr>
        <w:t>, Master of Culture &amp; Change, Stichting IKONE</w:t>
      </w:r>
    </w:p>
    <w:p w14:paraId="329590E6" w14:textId="7AD3EF15" w:rsidR="00D3584F" w:rsidRPr="00BC6F9F" w:rsidRDefault="00D3584F" w:rsidP="007C6817">
      <w:pPr>
        <w:pStyle w:val="Lijstalinea"/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 xml:space="preserve"> </w:t>
      </w:r>
    </w:p>
    <w:p w14:paraId="05920679" w14:textId="77777777" w:rsidR="006C1A1D" w:rsidRPr="00BC6F9F" w:rsidRDefault="00D3584F" w:rsidP="006C1A1D">
      <w:pPr>
        <w:pStyle w:val="Lijstalinea"/>
        <w:widowControl/>
        <w:wordWrap/>
        <w:jc w:val="left"/>
        <w:rPr>
          <w:rFonts w:ascii="Trebuchet MS" w:hAnsi="Trebuchet MS" w:cs="Arial"/>
          <w:b/>
          <w:color w:val="000000"/>
          <w:kern w:val="0"/>
        </w:rPr>
      </w:pPr>
      <w:r w:rsidRPr="00BC6F9F">
        <w:rPr>
          <w:rFonts w:ascii="Trebuchet MS" w:hAnsi="Trebuchet MS" w:cs="Arial"/>
          <w:b/>
          <w:color w:val="000000"/>
        </w:rPr>
        <w:tab/>
      </w:r>
      <w:r w:rsidR="006C1A1D" w:rsidRPr="00BC6F9F">
        <w:rPr>
          <w:rFonts w:ascii="Trebuchet MS" w:hAnsi="Trebuchet MS" w:cs="Arial"/>
          <w:b/>
        </w:rPr>
        <w:t xml:space="preserve">Mantelzorgers als partner bij de zorg voor </w:t>
      </w:r>
      <w:r w:rsidR="006C1A1D">
        <w:rPr>
          <w:rFonts w:ascii="Trebuchet MS" w:hAnsi="Trebuchet MS" w:cs="Arial"/>
          <w:b/>
        </w:rPr>
        <w:t xml:space="preserve">chirurgische </w:t>
      </w:r>
      <w:r w:rsidR="006C1A1D" w:rsidRPr="00BC6F9F">
        <w:rPr>
          <w:rFonts w:ascii="Trebuchet MS" w:hAnsi="Trebuchet MS" w:cs="Arial"/>
          <w:b/>
        </w:rPr>
        <w:t xml:space="preserve">patiënten </w:t>
      </w:r>
    </w:p>
    <w:p w14:paraId="2B478E21" w14:textId="33D50A89" w:rsidR="00D3584F" w:rsidRDefault="006C1A1D" w:rsidP="006C1A1D">
      <w:pPr>
        <w:pStyle w:val="Lijstalinea"/>
        <w:widowControl/>
        <w:wordWrap/>
        <w:ind w:left="1416"/>
        <w:jc w:val="left"/>
        <w:rPr>
          <w:rFonts w:ascii="Trebuchet MS" w:hAnsi="Trebuchet MS" w:cs="Arial"/>
          <w:color w:val="000000"/>
        </w:rPr>
      </w:pPr>
      <w:r w:rsidRPr="00BC6F9F">
        <w:rPr>
          <w:rFonts w:ascii="Trebuchet MS" w:hAnsi="Trebuchet MS" w:cs="Arial"/>
          <w:color w:val="000000"/>
        </w:rPr>
        <w:t>Anne Eskes</w:t>
      </w:r>
      <w:r>
        <w:rPr>
          <w:rFonts w:ascii="Trebuchet MS" w:hAnsi="Trebuchet MS" w:cs="Arial"/>
          <w:color w:val="000000"/>
        </w:rPr>
        <w:t xml:space="preserve">, </w:t>
      </w:r>
      <w:r w:rsidRPr="00BC6F9F">
        <w:rPr>
          <w:rFonts w:ascii="Trebuchet MS" w:hAnsi="Trebuchet MS" w:cs="Arial"/>
          <w:color w:val="000000"/>
        </w:rPr>
        <w:t xml:space="preserve">verpleegkundige en </w:t>
      </w:r>
      <w:r>
        <w:rPr>
          <w:rFonts w:ascii="Trebuchet MS" w:hAnsi="Trebuchet MS" w:cs="Arial"/>
          <w:color w:val="000000"/>
        </w:rPr>
        <w:t>klinisch epidemioloog Amsterdam UMC, locatie AMC</w:t>
      </w:r>
      <w:r>
        <w:rPr>
          <w:rFonts w:ascii="Trebuchet MS" w:hAnsi="Trebuchet MS" w:cs="Arial"/>
          <w:color w:val="000000"/>
        </w:rPr>
        <w:br/>
        <w:t>Mariken Horst, verpleegkundige G6Noord, Amsterdam UMC, locatie AMC</w:t>
      </w:r>
      <w:r w:rsidR="00D3584F" w:rsidRPr="00BC6F9F">
        <w:rPr>
          <w:rFonts w:ascii="Trebuchet MS" w:hAnsi="Trebuchet MS" w:cs="Arial"/>
          <w:color w:val="000000"/>
        </w:rPr>
        <w:tab/>
      </w:r>
    </w:p>
    <w:p w14:paraId="0F020496" w14:textId="77777777" w:rsidR="006C1A1D" w:rsidRPr="00BC6F9F" w:rsidRDefault="006C1A1D" w:rsidP="006C1A1D">
      <w:pPr>
        <w:pStyle w:val="Lijstalinea"/>
        <w:widowControl/>
        <w:wordWrap/>
        <w:ind w:left="1416"/>
        <w:jc w:val="left"/>
        <w:rPr>
          <w:rFonts w:ascii="Trebuchet MS" w:hAnsi="Trebuchet MS" w:cs="Arial"/>
          <w:color w:val="000000"/>
        </w:rPr>
      </w:pPr>
    </w:p>
    <w:p w14:paraId="3BC1DB88" w14:textId="77777777" w:rsidR="00EF4467" w:rsidRPr="00EF4467" w:rsidRDefault="00EF4467" w:rsidP="00EF4467">
      <w:pPr>
        <w:ind w:left="708" w:firstLine="708"/>
        <w:rPr>
          <w:rFonts w:ascii="Trebuchet MS" w:hAnsi="Trebuchet MS" w:cs="Arial"/>
          <w:b/>
          <w:kern w:val="0"/>
        </w:rPr>
      </w:pPr>
      <w:r w:rsidRPr="00EF4467">
        <w:rPr>
          <w:rFonts w:ascii="Trebuchet MS" w:hAnsi="Trebuchet MS" w:cs="Arial"/>
          <w:b/>
        </w:rPr>
        <w:t>4 stappen om een ‘</w:t>
      </w:r>
      <w:proofErr w:type="spellStart"/>
      <w:r w:rsidRPr="00EF4467">
        <w:rPr>
          <w:rFonts w:ascii="Trebuchet MS" w:hAnsi="Trebuchet MS" w:cs="Arial"/>
          <w:b/>
        </w:rPr>
        <w:t>patient</w:t>
      </w:r>
      <w:proofErr w:type="spellEnd"/>
      <w:r w:rsidRPr="00EF4467">
        <w:rPr>
          <w:rFonts w:ascii="Trebuchet MS" w:hAnsi="Trebuchet MS" w:cs="Arial"/>
          <w:b/>
        </w:rPr>
        <w:t xml:space="preserve"> </w:t>
      </w:r>
      <w:proofErr w:type="spellStart"/>
      <w:r w:rsidRPr="00EF4467">
        <w:rPr>
          <w:rFonts w:ascii="Trebuchet MS" w:hAnsi="Trebuchet MS" w:cs="Arial"/>
          <w:b/>
        </w:rPr>
        <w:t>journey</w:t>
      </w:r>
      <w:proofErr w:type="spellEnd"/>
      <w:r w:rsidRPr="00EF4467">
        <w:rPr>
          <w:rFonts w:ascii="Trebuchet MS" w:hAnsi="Trebuchet MS" w:cs="Arial"/>
          <w:b/>
        </w:rPr>
        <w:t>’ in kaart te brengen</w:t>
      </w:r>
    </w:p>
    <w:p w14:paraId="170FC920" w14:textId="77777777" w:rsidR="00EF4467" w:rsidRPr="00EF4467" w:rsidRDefault="00EF4467" w:rsidP="00EF4467">
      <w:pPr>
        <w:pStyle w:val="Lijstalinea"/>
        <w:widowControl/>
        <w:wordWrap/>
        <w:jc w:val="left"/>
        <w:rPr>
          <w:rFonts w:ascii="Trebuchet MS" w:hAnsi="Trebuchet MS" w:cs="Arial"/>
          <w:color w:val="000000"/>
          <w:lang w:val="en-US"/>
        </w:rPr>
      </w:pPr>
      <w:r w:rsidRPr="00EF4467">
        <w:rPr>
          <w:rFonts w:ascii="Trebuchet MS" w:hAnsi="Trebuchet MS" w:cs="Arial"/>
          <w:color w:val="000000"/>
        </w:rPr>
        <w:tab/>
      </w:r>
      <w:r w:rsidRPr="00EF4467">
        <w:rPr>
          <w:rFonts w:ascii="Trebuchet MS" w:hAnsi="Trebuchet MS" w:cs="Arial"/>
          <w:lang w:val="en-US"/>
        </w:rPr>
        <w:t xml:space="preserve">Emile Elsbeek MSc, Patient </w:t>
      </w:r>
      <w:proofErr w:type="spellStart"/>
      <w:r w:rsidRPr="00EF4467">
        <w:rPr>
          <w:rFonts w:ascii="Trebuchet MS" w:hAnsi="Trebuchet MS" w:cs="Arial"/>
          <w:lang w:val="en-US"/>
        </w:rPr>
        <w:t>eXperience</w:t>
      </w:r>
      <w:proofErr w:type="spellEnd"/>
      <w:r w:rsidRPr="00EF4467">
        <w:rPr>
          <w:rFonts w:ascii="Trebuchet MS" w:hAnsi="Trebuchet MS" w:cs="Arial"/>
          <w:lang w:val="en-US"/>
        </w:rPr>
        <w:t xml:space="preserve"> Officer</w:t>
      </w:r>
      <w:r>
        <w:rPr>
          <w:rFonts w:ascii="Trebuchet MS" w:hAnsi="Trebuchet MS" w:cs="Arial"/>
          <w:lang w:val="en-US"/>
        </w:rPr>
        <w:t>, Amsterdam UMC</w:t>
      </w:r>
    </w:p>
    <w:p w14:paraId="549C7B32" w14:textId="5D2E6A11" w:rsidR="00D3584F" w:rsidRPr="00EF4467" w:rsidRDefault="00D3584F" w:rsidP="00D3584F">
      <w:pPr>
        <w:pStyle w:val="Lijstalinea"/>
        <w:widowControl/>
        <w:wordWrap/>
        <w:jc w:val="left"/>
        <w:rPr>
          <w:rFonts w:ascii="Trebuchet MS" w:hAnsi="Trebuchet MS" w:cs="Arial"/>
          <w:color w:val="000000"/>
          <w:kern w:val="0"/>
          <w:lang w:val="en-US"/>
        </w:rPr>
      </w:pPr>
    </w:p>
    <w:p w14:paraId="0B16A28C" w14:textId="74DFF01C" w:rsidR="00D3584F" w:rsidRDefault="00D3584F" w:rsidP="00D3584F">
      <w:pPr>
        <w:pStyle w:val="Geenafstand"/>
        <w:rPr>
          <w:rFonts w:ascii="Trebuchet MS" w:hAnsi="Trebuchet MS" w:cs="Arial"/>
          <w:sz w:val="20"/>
          <w:szCs w:val="20"/>
        </w:rPr>
      </w:pPr>
      <w:r w:rsidRPr="00EF4467">
        <w:rPr>
          <w:rFonts w:ascii="Trebuchet MS" w:hAnsi="Trebuchet MS"/>
          <w:sz w:val="20"/>
          <w:szCs w:val="20"/>
          <w:lang w:val="en-US"/>
        </w:rPr>
        <w:tab/>
      </w:r>
      <w:r w:rsidRPr="00EF4467">
        <w:rPr>
          <w:rFonts w:ascii="Trebuchet MS" w:hAnsi="Trebuchet MS"/>
          <w:sz w:val="20"/>
          <w:szCs w:val="20"/>
          <w:lang w:val="en-US"/>
        </w:rPr>
        <w:tab/>
      </w:r>
      <w:r w:rsidR="002B302D" w:rsidRPr="00BC6F9F">
        <w:rPr>
          <w:rFonts w:ascii="Trebuchet MS" w:hAnsi="Trebuchet MS" w:cs="Arial"/>
          <w:b/>
          <w:sz w:val="20"/>
          <w:szCs w:val="20"/>
        </w:rPr>
        <w:t>Het gesprek met familie; hoe doe je dat</w:t>
      </w:r>
      <w:r w:rsidR="00375245">
        <w:rPr>
          <w:rFonts w:ascii="Trebuchet MS" w:hAnsi="Trebuchet MS" w:cs="Arial"/>
          <w:b/>
          <w:sz w:val="20"/>
          <w:szCs w:val="20"/>
        </w:rPr>
        <w:t>?</w:t>
      </w:r>
      <w:r w:rsidR="002B302D" w:rsidRPr="00BC6F9F">
        <w:rPr>
          <w:rFonts w:ascii="Trebuchet MS" w:hAnsi="Trebuchet MS" w:cs="Arial"/>
          <w:sz w:val="20"/>
          <w:szCs w:val="20"/>
        </w:rPr>
        <w:br/>
      </w:r>
      <w:r w:rsidR="002B302D" w:rsidRPr="00BC6F9F">
        <w:rPr>
          <w:rFonts w:ascii="Trebuchet MS" w:hAnsi="Trebuchet MS" w:cs="Arial"/>
          <w:sz w:val="20"/>
          <w:szCs w:val="20"/>
        </w:rPr>
        <w:tab/>
      </w:r>
      <w:r w:rsidR="002B302D" w:rsidRPr="00BC6F9F">
        <w:rPr>
          <w:rFonts w:ascii="Trebuchet MS" w:hAnsi="Trebuchet MS" w:cs="Arial"/>
          <w:sz w:val="20"/>
          <w:szCs w:val="20"/>
        </w:rPr>
        <w:tab/>
      </w:r>
      <w:r w:rsidR="00A47A3F">
        <w:rPr>
          <w:rFonts w:ascii="Trebuchet MS" w:hAnsi="Trebuchet MS" w:cs="Arial"/>
          <w:sz w:val="20"/>
          <w:szCs w:val="20"/>
        </w:rPr>
        <w:t>M</w:t>
      </w:r>
      <w:r w:rsidR="002B302D" w:rsidRPr="00BC6F9F">
        <w:rPr>
          <w:rFonts w:ascii="Trebuchet MS" w:hAnsi="Trebuchet MS" w:cs="Arial"/>
          <w:sz w:val="20"/>
          <w:szCs w:val="20"/>
        </w:rPr>
        <w:t xml:space="preserve">arie Louise Luttik, senior onderzoeker UMCG &amp; </w:t>
      </w:r>
      <w:r w:rsidR="002B302D" w:rsidRPr="00BC6F9F">
        <w:rPr>
          <w:rFonts w:ascii="Trebuchet MS" w:hAnsi="Trebuchet MS" w:cs="Arial"/>
          <w:sz w:val="20"/>
          <w:szCs w:val="20"/>
        </w:rPr>
        <w:br/>
      </w:r>
      <w:r w:rsidR="002B302D" w:rsidRPr="00BC6F9F">
        <w:rPr>
          <w:rFonts w:ascii="Trebuchet MS" w:hAnsi="Trebuchet MS" w:cs="Arial"/>
          <w:sz w:val="20"/>
          <w:szCs w:val="20"/>
        </w:rPr>
        <w:tab/>
      </w:r>
      <w:r w:rsidR="002B302D" w:rsidRPr="00BC6F9F">
        <w:rPr>
          <w:rFonts w:ascii="Trebuchet MS" w:hAnsi="Trebuchet MS" w:cs="Arial"/>
          <w:sz w:val="20"/>
          <w:szCs w:val="20"/>
        </w:rPr>
        <w:tab/>
        <w:t>Danielle Gosker-Epskamp, verpleegkundige, afdeling chirurgie UMCG</w:t>
      </w:r>
    </w:p>
    <w:p w14:paraId="7511F259" w14:textId="4C8B4661" w:rsidR="003971D1" w:rsidRDefault="003971D1" w:rsidP="00D3584F">
      <w:pPr>
        <w:pStyle w:val="Geenafstand"/>
        <w:rPr>
          <w:rFonts w:ascii="Trebuchet MS" w:hAnsi="Trebuchet MS" w:cs="Arial"/>
          <w:sz w:val="20"/>
          <w:szCs w:val="20"/>
        </w:rPr>
      </w:pPr>
    </w:p>
    <w:p w14:paraId="5064789C" w14:textId="62C69B6C" w:rsidR="00A47A3F" w:rsidRPr="00A47A3F" w:rsidRDefault="00A47A3F" w:rsidP="00A47A3F">
      <w:pPr>
        <w:ind w:left="708" w:firstLine="708"/>
        <w:rPr>
          <w:rFonts w:ascii="Trebuchet MS" w:hAnsi="Trebuchet MS" w:cs="Arial"/>
          <w:b/>
          <w:kern w:val="0"/>
        </w:rPr>
      </w:pPr>
      <w:r w:rsidRPr="00A47A3F">
        <w:rPr>
          <w:rFonts w:ascii="Trebuchet MS" w:hAnsi="Trebuchet MS" w:cs="Arial"/>
          <w:b/>
          <w:i/>
          <w:iCs/>
        </w:rPr>
        <w:t xml:space="preserve">..en wat nu als de patiënt en zijn familie uw folders niet goed kunnen lezen…’ </w:t>
      </w:r>
    </w:p>
    <w:p w14:paraId="3973E40B" w14:textId="6FEE19DA" w:rsidR="00A47A3F" w:rsidRPr="00A47A3F" w:rsidRDefault="00A47A3F" w:rsidP="00A47A3F">
      <w:pPr>
        <w:ind w:left="708" w:firstLine="708"/>
        <w:rPr>
          <w:rFonts w:ascii="Trebuchet MS" w:hAnsi="Trebuchet MS" w:cs="Arial"/>
          <w:b/>
        </w:rPr>
      </w:pPr>
      <w:r w:rsidRPr="00A47A3F">
        <w:rPr>
          <w:rFonts w:ascii="Trebuchet MS" w:hAnsi="Trebuchet MS" w:cs="Arial"/>
          <w:b/>
        </w:rPr>
        <w:t>Patiënt</w:t>
      </w:r>
      <w:r w:rsidR="002B0222">
        <w:rPr>
          <w:rFonts w:ascii="Trebuchet MS" w:hAnsi="Trebuchet MS" w:cs="Arial"/>
          <w:b/>
        </w:rPr>
        <w:t>en</w:t>
      </w:r>
      <w:r w:rsidRPr="00A47A3F">
        <w:rPr>
          <w:rFonts w:ascii="Trebuchet MS" w:hAnsi="Trebuchet MS" w:cs="Arial"/>
          <w:b/>
        </w:rPr>
        <w:t xml:space="preserve"> in het ziekenhuis met lage gezondheidsvaardigheden</w:t>
      </w:r>
    </w:p>
    <w:p w14:paraId="2E005F00" w14:textId="6B074548" w:rsidR="00A47A3F" w:rsidRPr="00A47A3F" w:rsidRDefault="002B0222" w:rsidP="00A47A3F">
      <w:pPr>
        <w:ind w:left="708"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Marjan C.M. Mensinga, m</w:t>
      </w:r>
      <w:r w:rsidR="00A47A3F" w:rsidRPr="00A47A3F">
        <w:rPr>
          <w:rFonts w:ascii="Trebuchet MS" w:hAnsi="Trebuchet MS" w:cs="Arial"/>
        </w:rPr>
        <w:t>edisch antropoloog</w:t>
      </w:r>
    </w:p>
    <w:p w14:paraId="5F495725" w14:textId="77777777" w:rsidR="00A47A3F" w:rsidRPr="00A47A3F" w:rsidRDefault="00A47A3F" w:rsidP="00A47A3F">
      <w:pPr>
        <w:ind w:left="708" w:firstLine="708"/>
        <w:rPr>
          <w:rFonts w:ascii="Trebuchet MS" w:hAnsi="Trebuchet MS" w:cs="Arial"/>
        </w:rPr>
      </w:pPr>
      <w:r w:rsidRPr="00A47A3F">
        <w:rPr>
          <w:rFonts w:ascii="Trebuchet MS" w:hAnsi="Trebuchet MS" w:cs="Arial"/>
        </w:rPr>
        <w:t>Sociaal Psychiatrisch Verpleegkundige/POH GGz</w:t>
      </w:r>
    </w:p>
    <w:p w14:paraId="1BA0FF9C" w14:textId="77777777" w:rsidR="00A47A3F" w:rsidRPr="00A47A3F" w:rsidRDefault="00A47A3F" w:rsidP="00A47A3F">
      <w:pPr>
        <w:ind w:left="708" w:firstLine="708"/>
        <w:rPr>
          <w:rFonts w:ascii="Trebuchet MS" w:hAnsi="Trebuchet MS" w:cs="Arial"/>
        </w:rPr>
      </w:pPr>
      <w:r w:rsidRPr="00A47A3F">
        <w:rPr>
          <w:rFonts w:ascii="Trebuchet MS" w:hAnsi="Trebuchet MS" w:cs="Arial"/>
        </w:rPr>
        <w:t>Pharos, expertisecentrum Gezondheidsverschillen</w:t>
      </w:r>
    </w:p>
    <w:p w14:paraId="1617CF6F" w14:textId="50FA3A8E" w:rsidR="003971D1" w:rsidRPr="00BC6F9F" w:rsidRDefault="003971D1" w:rsidP="00D3584F">
      <w:pPr>
        <w:pStyle w:val="Geenafstand"/>
        <w:rPr>
          <w:rFonts w:ascii="Trebuchet MS" w:hAnsi="Trebuchet MS" w:cs="Arial"/>
          <w:sz w:val="20"/>
          <w:szCs w:val="20"/>
        </w:rPr>
      </w:pPr>
    </w:p>
    <w:p w14:paraId="11305D68" w14:textId="3D7C23A8" w:rsidR="00D3584F" w:rsidRPr="00BC6F9F" w:rsidRDefault="00D3584F" w:rsidP="00D3584F">
      <w:pPr>
        <w:pStyle w:val="Geenafstand"/>
        <w:rPr>
          <w:rFonts w:ascii="Trebuchet MS" w:hAnsi="Trebuchet MS" w:cs="Arial"/>
          <w:sz w:val="20"/>
          <w:szCs w:val="20"/>
        </w:rPr>
      </w:pPr>
    </w:p>
    <w:p w14:paraId="30A60D89" w14:textId="17180869" w:rsidR="00B23DCB" w:rsidRPr="00BC6F9F" w:rsidRDefault="00B92DA0" w:rsidP="00D3584F">
      <w:pPr>
        <w:pStyle w:val="Geenafstand"/>
        <w:rPr>
          <w:rFonts w:ascii="Trebuchet MS" w:hAnsi="Trebuchet MS" w:cs="Arial"/>
          <w:sz w:val="20"/>
          <w:szCs w:val="20"/>
        </w:rPr>
      </w:pPr>
      <w:r w:rsidRPr="00BC6F9F">
        <w:rPr>
          <w:rFonts w:ascii="Trebuchet MS" w:hAnsi="Trebuchet MS" w:cs="Arial"/>
          <w:sz w:val="20"/>
          <w:szCs w:val="20"/>
        </w:rPr>
        <w:t>1</w:t>
      </w:r>
      <w:r w:rsidR="001A649B">
        <w:rPr>
          <w:rFonts w:ascii="Trebuchet MS" w:hAnsi="Trebuchet MS" w:cs="Arial"/>
          <w:sz w:val="20"/>
          <w:szCs w:val="20"/>
        </w:rPr>
        <w:t>5.00</w:t>
      </w:r>
      <w:r w:rsidR="00080EA7" w:rsidRPr="00BC6F9F">
        <w:rPr>
          <w:rFonts w:ascii="Trebuchet MS" w:hAnsi="Trebuchet MS" w:cs="Arial"/>
          <w:sz w:val="20"/>
          <w:szCs w:val="20"/>
        </w:rPr>
        <w:t>-</w:t>
      </w:r>
      <w:r w:rsidRPr="00BC6F9F">
        <w:rPr>
          <w:rFonts w:ascii="Trebuchet MS" w:hAnsi="Trebuchet MS" w:cs="Arial"/>
          <w:sz w:val="20"/>
          <w:szCs w:val="20"/>
        </w:rPr>
        <w:t>15.</w:t>
      </w:r>
      <w:r w:rsidR="001A649B">
        <w:rPr>
          <w:rFonts w:ascii="Trebuchet MS" w:hAnsi="Trebuchet MS" w:cs="Arial"/>
          <w:sz w:val="20"/>
          <w:szCs w:val="20"/>
        </w:rPr>
        <w:t>15</w:t>
      </w:r>
      <w:r w:rsidRPr="00BC6F9F">
        <w:rPr>
          <w:rFonts w:ascii="Trebuchet MS" w:hAnsi="Trebuchet MS" w:cs="Arial"/>
          <w:b/>
          <w:sz w:val="20"/>
          <w:szCs w:val="20"/>
        </w:rPr>
        <w:tab/>
      </w:r>
      <w:r w:rsidRPr="00BC6F9F">
        <w:rPr>
          <w:rFonts w:ascii="Trebuchet MS" w:hAnsi="Trebuchet MS" w:cs="Arial"/>
          <w:sz w:val="20"/>
          <w:szCs w:val="20"/>
        </w:rPr>
        <w:t>Looptijd</w:t>
      </w:r>
      <w:r w:rsidR="00A47A3F">
        <w:rPr>
          <w:rFonts w:ascii="Trebuchet MS" w:hAnsi="Trebuchet MS" w:cs="Arial"/>
          <w:sz w:val="20"/>
          <w:szCs w:val="20"/>
        </w:rPr>
        <w:t xml:space="preserve"> naar </w:t>
      </w:r>
      <w:r w:rsidR="002B0222">
        <w:rPr>
          <w:rFonts w:ascii="Trebuchet MS" w:hAnsi="Trebuchet MS" w:cs="Arial"/>
          <w:sz w:val="20"/>
          <w:szCs w:val="20"/>
        </w:rPr>
        <w:t xml:space="preserve">de </w:t>
      </w:r>
      <w:r w:rsidR="00A47A3F">
        <w:rPr>
          <w:rFonts w:ascii="Trebuchet MS" w:hAnsi="Trebuchet MS" w:cs="Arial"/>
          <w:sz w:val="20"/>
          <w:szCs w:val="20"/>
        </w:rPr>
        <w:t>plenaire zaal</w:t>
      </w:r>
    </w:p>
    <w:p w14:paraId="64340BEA" w14:textId="77777777" w:rsidR="00B23DCB" w:rsidRPr="00BC6F9F" w:rsidRDefault="00B23DCB" w:rsidP="00B23DCB">
      <w:pPr>
        <w:widowControl/>
        <w:wordWrap/>
        <w:jc w:val="left"/>
        <w:rPr>
          <w:rFonts w:ascii="Trebuchet MS" w:hAnsi="Trebuchet MS" w:cs="Arial"/>
          <w:b/>
        </w:rPr>
      </w:pPr>
    </w:p>
    <w:p w14:paraId="50E302E0" w14:textId="53BA3EBF" w:rsidR="001A649B" w:rsidRPr="00BC6F9F" w:rsidRDefault="001A649B" w:rsidP="001A649B">
      <w:pPr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5.15</w:t>
      </w:r>
      <w:r w:rsidRPr="00BC6F9F">
        <w:rPr>
          <w:rFonts w:ascii="Trebuchet MS" w:hAnsi="Trebuchet MS" w:cs="Arial"/>
        </w:rPr>
        <w:t>-1</w:t>
      </w:r>
      <w:r>
        <w:rPr>
          <w:rFonts w:ascii="Trebuchet MS" w:hAnsi="Trebuchet MS" w:cs="Arial"/>
        </w:rPr>
        <w:t>5.30</w:t>
      </w:r>
      <w:r w:rsidRPr="00BC6F9F">
        <w:rPr>
          <w:rFonts w:ascii="Trebuchet MS" w:hAnsi="Trebuchet MS" w:cs="Arial"/>
        </w:rPr>
        <w:tab/>
      </w:r>
      <w:r w:rsidRPr="00BC6F9F">
        <w:rPr>
          <w:rFonts w:ascii="Trebuchet MS" w:hAnsi="Trebuchet MS" w:cs="Arial"/>
          <w:b/>
        </w:rPr>
        <w:t xml:space="preserve">Terugblik </w:t>
      </w:r>
      <w:r>
        <w:rPr>
          <w:rFonts w:ascii="Trebuchet MS" w:hAnsi="Trebuchet MS" w:cs="Arial"/>
          <w:b/>
        </w:rPr>
        <w:t>workshops</w:t>
      </w:r>
      <w:r w:rsidRPr="00BC6F9F">
        <w:rPr>
          <w:rFonts w:ascii="Trebuchet MS" w:hAnsi="Trebuchet MS" w:cs="Arial"/>
          <w:b/>
        </w:rPr>
        <w:t xml:space="preserve"> door Klaas Drupsteen</w:t>
      </w:r>
    </w:p>
    <w:p w14:paraId="77CD7B8F" w14:textId="77777777" w:rsidR="001A649B" w:rsidRDefault="001A649B" w:rsidP="00917DCC">
      <w:pPr>
        <w:widowControl/>
        <w:wordWrap/>
        <w:jc w:val="left"/>
        <w:rPr>
          <w:rFonts w:ascii="Trebuchet MS" w:hAnsi="Trebuchet MS" w:cs="Arial"/>
        </w:rPr>
      </w:pPr>
    </w:p>
    <w:p w14:paraId="7654D7D7" w14:textId="19B8001D" w:rsidR="00B23DCB" w:rsidRPr="00BC6F9F" w:rsidRDefault="00B92DA0" w:rsidP="001A649B">
      <w:pPr>
        <w:widowControl/>
        <w:wordWrap/>
        <w:ind w:left="1410" w:hanging="1410"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>15.</w:t>
      </w:r>
      <w:r w:rsidR="001A649B">
        <w:rPr>
          <w:rFonts w:ascii="Trebuchet MS" w:hAnsi="Trebuchet MS" w:cs="Arial"/>
        </w:rPr>
        <w:t>30</w:t>
      </w:r>
      <w:r w:rsidRPr="00BC6F9F">
        <w:rPr>
          <w:rFonts w:ascii="Trebuchet MS" w:hAnsi="Trebuchet MS" w:cs="Arial"/>
        </w:rPr>
        <w:t>-1</w:t>
      </w:r>
      <w:r w:rsidR="002025AC" w:rsidRPr="00BC6F9F">
        <w:rPr>
          <w:rFonts w:ascii="Trebuchet MS" w:hAnsi="Trebuchet MS" w:cs="Arial"/>
        </w:rPr>
        <w:t>6.</w:t>
      </w:r>
      <w:r w:rsidR="001A649B">
        <w:rPr>
          <w:rFonts w:ascii="Trebuchet MS" w:hAnsi="Trebuchet MS" w:cs="Arial"/>
        </w:rPr>
        <w:t>3</w:t>
      </w:r>
      <w:r w:rsidR="002025AC" w:rsidRPr="00BC6F9F">
        <w:rPr>
          <w:rFonts w:ascii="Trebuchet MS" w:hAnsi="Trebuchet MS" w:cs="Arial"/>
        </w:rPr>
        <w:t>0</w:t>
      </w:r>
      <w:r w:rsidRPr="00BC6F9F">
        <w:rPr>
          <w:rFonts w:ascii="Trebuchet MS" w:hAnsi="Trebuchet MS" w:cs="Arial"/>
          <w:b/>
        </w:rPr>
        <w:tab/>
      </w:r>
      <w:r w:rsidR="00917DCC" w:rsidRPr="00BC6F9F">
        <w:rPr>
          <w:rFonts w:ascii="Trebuchet MS" w:hAnsi="Trebuchet MS" w:cs="Arial"/>
          <w:b/>
        </w:rPr>
        <w:t>Interview door Klaas Drupsteen met pati</w:t>
      </w:r>
      <w:r w:rsidR="00EF2481" w:rsidRPr="00BC6F9F">
        <w:rPr>
          <w:rFonts w:ascii="Trebuchet MS" w:hAnsi="Trebuchet MS" w:cs="Arial"/>
          <w:b/>
        </w:rPr>
        <w:t>ë</w:t>
      </w:r>
      <w:r w:rsidR="00917DCC" w:rsidRPr="00BC6F9F">
        <w:rPr>
          <w:rFonts w:ascii="Trebuchet MS" w:hAnsi="Trebuchet MS" w:cs="Arial"/>
          <w:b/>
        </w:rPr>
        <w:t>nt</w:t>
      </w:r>
      <w:r w:rsidR="001A649B">
        <w:rPr>
          <w:rFonts w:ascii="Trebuchet MS" w:hAnsi="Trebuchet MS" w:cs="Arial"/>
          <w:b/>
        </w:rPr>
        <w:t>en</w:t>
      </w:r>
      <w:r w:rsidR="00917DCC" w:rsidRPr="00BC6F9F">
        <w:rPr>
          <w:rFonts w:ascii="Trebuchet MS" w:hAnsi="Trebuchet MS" w:cs="Arial"/>
          <w:b/>
        </w:rPr>
        <w:t>, familiel</w:t>
      </w:r>
      <w:r w:rsidR="001A649B">
        <w:rPr>
          <w:rFonts w:ascii="Trebuchet MS" w:hAnsi="Trebuchet MS" w:cs="Arial"/>
          <w:b/>
        </w:rPr>
        <w:t>eden en verpleegkundigen</w:t>
      </w:r>
    </w:p>
    <w:p w14:paraId="2FE9400D" w14:textId="77777777" w:rsidR="00B23DCB" w:rsidRPr="00BC6F9F" w:rsidRDefault="00B23DCB" w:rsidP="00B23DCB">
      <w:pPr>
        <w:widowControl/>
        <w:wordWrap/>
        <w:jc w:val="left"/>
        <w:rPr>
          <w:rFonts w:ascii="Trebuchet MS" w:hAnsi="Trebuchet MS" w:cs="Arial"/>
        </w:rPr>
      </w:pPr>
    </w:p>
    <w:p w14:paraId="6C8A0AD2" w14:textId="77777777" w:rsidR="00B15904" w:rsidRPr="00BC6F9F" w:rsidRDefault="00B15904" w:rsidP="00AC64B2">
      <w:pPr>
        <w:widowControl/>
        <w:wordWrap/>
        <w:jc w:val="left"/>
        <w:rPr>
          <w:rFonts w:ascii="Trebuchet MS" w:hAnsi="Trebuchet MS" w:cs="Arial"/>
        </w:rPr>
      </w:pPr>
    </w:p>
    <w:p w14:paraId="6BFD6CA0" w14:textId="64934EFA" w:rsidR="00411495" w:rsidRPr="00426717" w:rsidRDefault="00B92DA0" w:rsidP="00C02C56">
      <w:pPr>
        <w:widowControl/>
        <w:wordWrap/>
        <w:jc w:val="left"/>
        <w:rPr>
          <w:rFonts w:ascii="Trebuchet MS" w:hAnsi="Trebuchet MS" w:cs="Arial"/>
        </w:rPr>
      </w:pPr>
      <w:r w:rsidRPr="00BC6F9F">
        <w:rPr>
          <w:rFonts w:ascii="Trebuchet MS" w:hAnsi="Trebuchet MS" w:cs="Arial"/>
        </w:rPr>
        <w:t>16.</w:t>
      </w:r>
      <w:r w:rsidR="001A649B">
        <w:rPr>
          <w:rFonts w:ascii="Trebuchet MS" w:hAnsi="Trebuchet MS" w:cs="Arial"/>
        </w:rPr>
        <w:t>30</w:t>
      </w:r>
      <w:r w:rsidR="00B23DCB" w:rsidRPr="00BC6F9F">
        <w:rPr>
          <w:rFonts w:ascii="Trebuchet MS" w:hAnsi="Trebuchet MS" w:cs="Arial"/>
        </w:rPr>
        <w:t>-17.</w:t>
      </w:r>
      <w:r w:rsidR="001A649B">
        <w:rPr>
          <w:rFonts w:ascii="Trebuchet MS" w:hAnsi="Trebuchet MS" w:cs="Arial"/>
        </w:rPr>
        <w:t>15</w:t>
      </w:r>
      <w:r w:rsidR="00AC64B2" w:rsidRPr="00BC6F9F">
        <w:rPr>
          <w:rFonts w:ascii="Trebuchet MS" w:hAnsi="Trebuchet MS" w:cs="Arial"/>
        </w:rPr>
        <w:tab/>
      </w:r>
      <w:r w:rsidR="00EB3FFB" w:rsidRPr="00BC6F9F">
        <w:rPr>
          <w:rFonts w:ascii="Trebuchet MS" w:hAnsi="Trebuchet MS" w:cs="Arial"/>
        </w:rPr>
        <w:t>Borrel</w:t>
      </w:r>
      <w:r w:rsidR="00583626" w:rsidRPr="00BC6F9F">
        <w:rPr>
          <w:rFonts w:ascii="Trebuchet MS" w:hAnsi="Trebuchet MS" w:cs="Arial"/>
        </w:rPr>
        <w:t xml:space="preserve"> in </w:t>
      </w:r>
      <w:r w:rsidR="00B23DCB" w:rsidRPr="00BC6F9F">
        <w:rPr>
          <w:rFonts w:ascii="Trebuchet MS" w:hAnsi="Trebuchet MS" w:cs="Arial"/>
        </w:rPr>
        <w:t xml:space="preserve">foyer </w:t>
      </w:r>
      <w:r w:rsidR="002B0222">
        <w:rPr>
          <w:rFonts w:ascii="Trebuchet MS" w:hAnsi="Trebuchet MS" w:cs="Arial"/>
        </w:rPr>
        <w:t xml:space="preserve">bij </w:t>
      </w:r>
      <w:r w:rsidR="00B23DCB" w:rsidRPr="00BC6F9F">
        <w:rPr>
          <w:rFonts w:ascii="Trebuchet MS" w:hAnsi="Trebuchet MS" w:cs="Arial"/>
        </w:rPr>
        <w:t>collegezaal 4</w:t>
      </w:r>
    </w:p>
    <w:p w14:paraId="743D2BFC" w14:textId="77777777" w:rsidR="00411495" w:rsidRPr="00426717" w:rsidRDefault="00411495" w:rsidP="00C02C56">
      <w:pPr>
        <w:widowControl/>
        <w:wordWrap/>
        <w:jc w:val="left"/>
        <w:rPr>
          <w:rFonts w:ascii="Trebuchet MS" w:hAnsi="Trebuchet MS" w:cs="Arial"/>
        </w:rPr>
      </w:pPr>
    </w:p>
    <w:p w14:paraId="69CD581B" w14:textId="77777777" w:rsidR="00411495" w:rsidRPr="00426717" w:rsidRDefault="00411495" w:rsidP="00C02C56">
      <w:pPr>
        <w:widowControl/>
        <w:wordWrap/>
        <w:jc w:val="left"/>
        <w:rPr>
          <w:rFonts w:ascii="Trebuchet MS" w:hAnsi="Trebuchet MS" w:cs="Arial"/>
          <w:b/>
        </w:rPr>
      </w:pPr>
    </w:p>
    <w:sectPr w:rsidR="00411495" w:rsidRPr="00426717" w:rsidSect="00383128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6573" w14:textId="77777777" w:rsidR="005C23D9" w:rsidRDefault="005C23D9">
      <w:r>
        <w:separator/>
      </w:r>
    </w:p>
  </w:endnote>
  <w:endnote w:type="continuationSeparator" w:id="0">
    <w:p w14:paraId="0F1C98A4" w14:textId="77777777" w:rsidR="005C23D9" w:rsidRDefault="005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E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FF031" w14:textId="5F40E684" w:rsidR="009E335E" w:rsidRDefault="005C5A9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7826AD">
      <w:rPr>
        <w:noProof/>
      </w:rPr>
      <w:t>1</w:t>
    </w:r>
    <w:r>
      <w:rPr>
        <w:noProof/>
      </w:rPr>
      <w:fldChar w:fldCharType="end"/>
    </w:r>
  </w:p>
  <w:p w14:paraId="095E5368" w14:textId="77777777" w:rsidR="009E335E" w:rsidRDefault="009E33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701D" w14:textId="77777777" w:rsidR="005C23D9" w:rsidRDefault="005C23D9">
      <w:r>
        <w:separator/>
      </w:r>
    </w:p>
  </w:footnote>
  <w:footnote w:type="continuationSeparator" w:id="0">
    <w:p w14:paraId="16094995" w14:textId="77777777" w:rsidR="005C23D9" w:rsidRDefault="005C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9BBB" w14:textId="6FE38020" w:rsidR="009E335E" w:rsidRDefault="00840070" w:rsidP="00B418FD">
    <w:pPr>
      <w:pStyle w:val="Koptekst"/>
      <w:jc w:val="center"/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840070">
      <w:rPr>
        <w:noProof/>
      </w:rPr>
      <w:drawing>
        <wp:inline distT="0" distB="0" distL="0" distR="0" wp14:anchorId="1BB66938" wp14:editId="58EC8F21">
          <wp:extent cx="3038475" cy="988691"/>
          <wp:effectExtent l="0" t="0" r="0" b="2540"/>
          <wp:docPr id="7" name="Afbeelding 7" descr="C:\Users\JSMulders\AppData\Local\Microsoft\Windows\Temporary Internet Files\Content.IE5\73RCZH5W\Amsterdam UM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Mulders\AppData\Local\Microsoft\Windows\Temporary Internet Files\Content.IE5\73RCZH5W\Amsterdam UM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144" cy="100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737C0" w14:textId="5D6A8495" w:rsidR="00B418FD" w:rsidRDefault="00B418FD" w:rsidP="00B418FD">
    <w:pPr>
      <w:pStyle w:val="Koptekst"/>
      <w:jc w:val="center"/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5A6D335A" w14:textId="2DE5A79A" w:rsidR="00B418FD" w:rsidRDefault="00B418FD" w:rsidP="00B418FD">
    <w:pPr>
      <w:pStyle w:val="Koptekst"/>
      <w:jc w:val="center"/>
    </w:pPr>
    <w:r w:rsidRPr="00B418FD">
      <w:rPr>
        <w:noProof/>
      </w:rPr>
      <w:drawing>
        <wp:inline distT="0" distB="0" distL="0" distR="0" wp14:anchorId="2AB2F6B5" wp14:editId="6D1C0914">
          <wp:extent cx="1189355" cy="594678"/>
          <wp:effectExtent l="0" t="0" r="0" b="0"/>
          <wp:docPr id="5" name="Afbeelding 5" descr="C:\Users\JSMulders\AppData\Local\Microsoft\Windows\Temporary Internet Files\Content.Outlook\KGLKMZ2W\LOGO TV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SMulders\AppData\Local\Microsoft\Windows\Temporary Internet Files\Content.Outlook\KGLKMZ2W\LOGO TV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031" cy="59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E0078" w14:textId="64E07C30" w:rsidR="009E335E" w:rsidRDefault="009E335E" w:rsidP="00B9370D">
    <w:pPr>
      <w:pStyle w:val="Koptekst"/>
      <w:tabs>
        <w:tab w:val="clear" w:pos="4536"/>
        <w:tab w:val="clear" w:pos="9072"/>
        <w:tab w:val="left" w:pos="13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32F"/>
    <w:multiLevelType w:val="hybridMultilevel"/>
    <w:tmpl w:val="938A81F0"/>
    <w:lvl w:ilvl="0" w:tplc="C5AE47D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F7383"/>
    <w:multiLevelType w:val="hybridMultilevel"/>
    <w:tmpl w:val="37DC7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140"/>
    <w:multiLevelType w:val="hybridMultilevel"/>
    <w:tmpl w:val="4AD429FE"/>
    <w:lvl w:ilvl="0" w:tplc="1BF26BA8">
      <w:start w:val="13"/>
      <w:numFmt w:val="bullet"/>
      <w:lvlText w:val=""/>
      <w:lvlJc w:val="left"/>
      <w:pPr>
        <w:ind w:left="2136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381712E"/>
    <w:multiLevelType w:val="hybridMultilevel"/>
    <w:tmpl w:val="17ACA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24AE"/>
    <w:multiLevelType w:val="hybridMultilevel"/>
    <w:tmpl w:val="AD701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19C"/>
    <w:multiLevelType w:val="multilevel"/>
    <w:tmpl w:val="C240B740"/>
    <w:lvl w:ilvl="0">
      <w:start w:val="1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990" w:hanging="99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C54BE"/>
    <w:multiLevelType w:val="hybridMultilevel"/>
    <w:tmpl w:val="8370D5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2B4608"/>
    <w:multiLevelType w:val="hybridMultilevel"/>
    <w:tmpl w:val="B49A03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D5F54"/>
    <w:multiLevelType w:val="hybridMultilevel"/>
    <w:tmpl w:val="B714F8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46F6E"/>
    <w:multiLevelType w:val="hybridMultilevel"/>
    <w:tmpl w:val="85129BA8"/>
    <w:lvl w:ilvl="0" w:tplc="77CC2D9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A01E6"/>
    <w:multiLevelType w:val="hybridMultilevel"/>
    <w:tmpl w:val="236400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85C3F"/>
    <w:multiLevelType w:val="multilevel"/>
    <w:tmpl w:val="6840E688"/>
    <w:lvl w:ilvl="0">
      <w:start w:val="1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020" w:hanging="10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AB6D39"/>
    <w:multiLevelType w:val="hybridMultilevel"/>
    <w:tmpl w:val="27D68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A23DC"/>
    <w:multiLevelType w:val="hybridMultilevel"/>
    <w:tmpl w:val="F4003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F3CF1"/>
    <w:multiLevelType w:val="hybridMultilevel"/>
    <w:tmpl w:val="4BDCA6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C3A20"/>
    <w:multiLevelType w:val="hybridMultilevel"/>
    <w:tmpl w:val="35FC9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56100"/>
    <w:multiLevelType w:val="hybridMultilevel"/>
    <w:tmpl w:val="2F46E31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65869C7"/>
    <w:multiLevelType w:val="hybridMultilevel"/>
    <w:tmpl w:val="81CAA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772AD"/>
    <w:multiLevelType w:val="hybridMultilevel"/>
    <w:tmpl w:val="56F68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7B56"/>
    <w:multiLevelType w:val="hybridMultilevel"/>
    <w:tmpl w:val="6BC00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6816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B6A8B"/>
    <w:multiLevelType w:val="hybridMultilevel"/>
    <w:tmpl w:val="F55C56C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A621AFB"/>
    <w:multiLevelType w:val="hybridMultilevel"/>
    <w:tmpl w:val="A11E9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A4A47"/>
    <w:multiLevelType w:val="multilevel"/>
    <w:tmpl w:val="89DC62F4"/>
    <w:lvl w:ilvl="0">
      <w:start w:val="1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A1158A"/>
    <w:multiLevelType w:val="hybridMultilevel"/>
    <w:tmpl w:val="086A48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922301"/>
    <w:multiLevelType w:val="hybridMultilevel"/>
    <w:tmpl w:val="4AAC3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F588C"/>
    <w:multiLevelType w:val="hybridMultilevel"/>
    <w:tmpl w:val="8E3E72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E10B3"/>
    <w:multiLevelType w:val="multilevel"/>
    <w:tmpl w:val="A1A6038C"/>
    <w:lvl w:ilvl="0">
      <w:start w:val="1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3057BC"/>
    <w:multiLevelType w:val="hybridMultilevel"/>
    <w:tmpl w:val="2C8E97E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03D1194"/>
    <w:multiLevelType w:val="multilevel"/>
    <w:tmpl w:val="3304791E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27"/>
  </w:num>
  <w:num w:numId="4">
    <w:abstractNumId w:val="20"/>
  </w:num>
  <w:num w:numId="5">
    <w:abstractNumId w:val="9"/>
  </w:num>
  <w:num w:numId="6">
    <w:abstractNumId w:val="26"/>
  </w:num>
  <w:num w:numId="7">
    <w:abstractNumId w:val="22"/>
  </w:num>
  <w:num w:numId="8">
    <w:abstractNumId w:val="5"/>
  </w:num>
  <w:num w:numId="9">
    <w:abstractNumId w:val="0"/>
  </w:num>
  <w:num w:numId="10">
    <w:abstractNumId w:val="2"/>
  </w:num>
  <w:num w:numId="11">
    <w:abstractNumId w:val="14"/>
  </w:num>
  <w:num w:numId="12">
    <w:abstractNumId w:val="19"/>
  </w:num>
  <w:num w:numId="13">
    <w:abstractNumId w:val="16"/>
  </w:num>
  <w:num w:numId="14">
    <w:abstractNumId w:val="25"/>
  </w:num>
  <w:num w:numId="15">
    <w:abstractNumId w:val="24"/>
  </w:num>
  <w:num w:numId="16">
    <w:abstractNumId w:val="3"/>
  </w:num>
  <w:num w:numId="17">
    <w:abstractNumId w:val="21"/>
  </w:num>
  <w:num w:numId="18">
    <w:abstractNumId w:val="15"/>
  </w:num>
  <w:num w:numId="19">
    <w:abstractNumId w:val="7"/>
  </w:num>
  <w:num w:numId="20">
    <w:abstractNumId w:val="17"/>
  </w:num>
  <w:num w:numId="21">
    <w:abstractNumId w:val="10"/>
  </w:num>
  <w:num w:numId="22">
    <w:abstractNumId w:val="8"/>
  </w:num>
  <w:num w:numId="23">
    <w:abstractNumId w:val="13"/>
  </w:num>
  <w:num w:numId="24">
    <w:abstractNumId w:val="18"/>
  </w:num>
  <w:num w:numId="25">
    <w:abstractNumId w:val="12"/>
  </w:num>
  <w:num w:numId="26">
    <w:abstractNumId w:val="13"/>
  </w:num>
  <w:num w:numId="27">
    <w:abstractNumId w:val="4"/>
  </w:num>
  <w:num w:numId="28">
    <w:abstractNumId w:val="1"/>
  </w:num>
  <w:num w:numId="29">
    <w:abstractNumId w:val="28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B4"/>
    <w:rsid w:val="000077B1"/>
    <w:rsid w:val="00010E0B"/>
    <w:rsid w:val="00014806"/>
    <w:rsid w:val="00017941"/>
    <w:rsid w:val="00023214"/>
    <w:rsid w:val="00023B5C"/>
    <w:rsid w:val="00024919"/>
    <w:rsid w:val="0002652B"/>
    <w:rsid w:val="00033EC5"/>
    <w:rsid w:val="00034F82"/>
    <w:rsid w:val="0004250E"/>
    <w:rsid w:val="00042CB9"/>
    <w:rsid w:val="0004407E"/>
    <w:rsid w:val="0004435C"/>
    <w:rsid w:val="000461FC"/>
    <w:rsid w:val="00051ADF"/>
    <w:rsid w:val="00057638"/>
    <w:rsid w:val="00062D24"/>
    <w:rsid w:val="0006398F"/>
    <w:rsid w:val="00063E91"/>
    <w:rsid w:val="000646B3"/>
    <w:rsid w:val="000707F2"/>
    <w:rsid w:val="0007249F"/>
    <w:rsid w:val="000743C1"/>
    <w:rsid w:val="00074782"/>
    <w:rsid w:val="00080EA7"/>
    <w:rsid w:val="00083900"/>
    <w:rsid w:val="00085D44"/>
    <w:rsid w:val="00091259"/>
    <w:rsid w:val="000947C8"/>
    <w:rsid w:val="00096618"/>
    <w:rsid w:val="00096A50"/>
    <w:rsid w:val="00097924"/>
    <w:rsid w:val="000A49E2"/>
    <w:rsid w:val="000A698A"/>
    <w:rsid w:val="000B643C"/>
    <w:rsid w:val="000B7731"/>
    <w:rsid w:val="000C3DE8"/>
    <w:rsid w:val="000D09CE"/>
    <w:rsid w:val="000E0DA6"/>
    <w:rsid w:val="000F7FDF"/>
    <w:rsid w:val="00103B72"/>
    <w:rsid w:val="00110F2C"/>
    <w:rsid w:val="00113308"/>
    <w:rsid w:val="00115C7C"/>
    <w:rsid w:val="00120EB3"/>
    <w:rsid w:val="00123BB1"/>
    <w:rsid w:val="0012451E"/>
    <w:rsid w:val="00130F8D"/>
    <w:rsid w:val="0014290C"/>
    <w:rsid w:val="001429B5"/>
    <w:rsid w:val="00143B43"/>
    <w:rsid w:val="0014538A"/>
    <w:rsid w:val="00145A63"/>
    <w:rsid w:val="00157705"/>
    <w:rsid w:val="00161149"/>
    <w:rsid w:val="001640E5"/>
    <w:rsid w:val="001661D5"/>
    <w:rsid w:val="00166D5B"/>
    <w:rsid w:val="00167D40"/>
    <w:rsid w:val="00173F17"/>
    <w:rsid w:val="00181404"/>
    <w:rsid w:val="001A198D"/>
    <w:rsid w:val="001A2CE7"/>
    <w:rsid w:val="001A649B"/>
    <w:rsid w:val="001A6EB1"/>
    <w:rsid w:val="001B3634"/>
    <w:rsid w:val="001B6BB9"/>
    <w:rsid w:val="001C1CF7"/>
    <w:rsid w:val="001C38BB"/>
    <w:rsid w:val="001C71CD"/>
    <w:rsid w:val="001C7E28"/>
    <w:rsid w:val="001D2AB9"/>
    <w:rsid w:val="001D58E2"/>
    <w:rsid w:val="001E0419"/>
    <w:rsid w:val="001E5A56"/>
    <w:rsid w:val="001E6C64"/>
    <w:rsid w:val="001F08C4"/>
    <w:rsid w:val="001F42CE"/>
    <w:rsid w:val="001F46CC"/>
    <w:rsid w:val="001F6892"/>
    <w:rsid w:val="001F6DCC"/>
    <w:rsid w:val="0020169A"/>
    <w:rsid w:val="002025AC"/>
    <w:rsid w:val="00204848"/>
    <w:rsid w:val="00222250"/>
    <w:rsid w:val="00222BAF"/>
    <w:rsid w:val="0022552B"/>
    <w:rsid w:val="00236F0B"/>
    <w:rsid w:val="0024117F"/>
    <w:rsid w:val="00241BD2"/>
    <w:rsid w:val="002452A9"/>
    <w:rsid w:val="00250AD6"/>
    <w:rsid w:val="00253147"/>
    <w:rsid w:val="002557DA"/>
    <w:rsid w:val="00255E26"/>
    <w:rsid w:val="00257762"/>
    <w:rsid w:val="00264F4C"/>
    <w:rsid w:val="00266755"/>
    <w:rsid w:val="002721C0"/>
    <w:rsid w:val="00280232"/>
    <w:rsid w:val="002815F8"/>
    <w:rsid w:val="00282CA8"/>
    <w:rsid w:val="00282E9E"/>
    <w:rsid w:val="00283B7F"/>
    <w:rsid w:val="00283B8B"/>
    <w:rsid w:val="0029063B"/>
    <w:rsid w:val="002A15FA"/>
    <w:rsid w:val="002A68CC"/>
    <w:rsid w:val="002B0222"/>
    <w:rsid w:val="002B22EC"/>
    <w:rsid w:val="002B302D"/>
    <w:rsid w:val="002B4767"/>
    <w:rsid w:val="002B7424"/>
    <w:rsid w:val="002C324A"/>
    <w:rsid w:val="002C657F"/>
    <w:rsid w:val="002C7291"/>
    <w:rsid w:val="002E31A3"/>
    <w:rsid w:val="002E508D"/>
    <w:rsid w:val="00301739"/>
    <w:rsid w:val="00301D32"/>
    <w:rsid w:val="00304FB4"/>
    <w:rsid w:val="00313D80"/>
    <w:rsid w:val="00320941"/>
    <w:rsid w:val="00325CD1"/>
    <w:rsid w:val="00332293"/>
    <w:rsid w:val="00332F03"/>
    <w:rsid w:val="003370D7"/>
    <w:rsid w:val="003376E7"/>
    <w:rsid w:val="003420D4"/>
    <w:rsid w:val="00345150"/>
    <w:rsid w:val="00355EF8"/>
    <w:rsid w:val="00356557"/>
    <w:rsid w:val="00360148"/>
    <w:rsid w:val="00360DE3"/>
    <w:rsid w:val="00370009"/>
    <w:rsid w:val="00370830"/>
    <w:rsid w:val="003732BB"/>
    <w:rsid w:val="00375245"/>
    <w:rsid w:val="0037749E"/>
    <w:rsid w:val="00380E70"/>
    <w:rsid w:val="003811F4"/>
    <w:rsid w:val="00383128"/>
    <w:rsid w:val="003844DB"/>
    <w:rsid w:val="00386552"/>
    <w:rsid w:val="003865F5"/>
    <w:rsid w:val="00393171"/>
    <w:rsid w:val="003947F5"/>
    <w:rsid w:val="00396681"/>
    <w:rsid w:val="003971D1"/>
    <w:rsid w:val="003A0CD0"/>
    <w:rsid w:val="003A4114"/>
    <w:rsid w:val="003A4B36"/>
    <w:rsid w:val="003A6CDE"/>
    <w:rsid w:val="003B19A5"/>
    <w:rsid w:val="003B7149"/>
    <w:rsid w:val="003C6794"/>
    <w:rsid w:val="003C7194"/>
    <w:rsid w:val="003D0890"/>
    <w:rsid w:val="003D1861"/>
    <w:rsid w:val="003D19B7"/>
    <w:rsid w:val="003D71EF"/>
    <w:rsid w:val="003E06FF"/>
    <w:rsid w:val="003E1299"/>
    <w:rsid w:val="003E6343"/>
    <w:rsid w:val="003E6A2B"/>
    <w:rsid w:val="003F0538"/>
    <w:rsid w:val="003F2B70"/>
    <w:rsid w:val="003F52B9"/>
    <w:rsid w:val="0040300C"/>
    <w:rsid w:val="00407E98"/>
    <w:rsid w:val="00411495"/>
    <w:rsid w:val="00411536"/>
    <w:rsid w:val="00411E62"/>
    <w:rsid w:val="00414775"/>
    <w:rsid w:val="00423851"/>
    <w:rsid w:val="00423A41"/>
    <w:rsid w:val="004249D2"/>
    <w:rsid w:val="00425A1F"/>
    <w:rsid w:val="00426717"/>
    <w:rsid w:val="0044125B"/>
    <w:rsid w:val="00441F4A"/>
    <w:rsid w:val="0044533F"/>
    <w:rsid w:val="00447C61"/>
    <w:rsid w:val="0045612C"/>
    <w:rsid w:val="0045625B"/>
    <w:rsid w:val="0045767E"/>
    <w:rsid w:val="00464628"/>
    <w:rsid w:val="00465261"/>
    <w:rsid w:val="00467DE7"/>
    <w:rsid w:val="004703E6"/>
    <w:rsid w:val="00475739"/>
    <w:rsid w:val="004767D8"/>
    <w:rsid w:val="00477A06"/>
    <w:rsid w:val="00494141"/>
    <w:rsid w:val="00494E10"/>
    <w:rsid w:val="004B0A20"/>
    <w:rsid w:val="004B0F7C"/>
    <w:rsid w:val="004B13AC"/>
    <w:rsid w:val="004B2198"/>
    <w:rsid w:val="004B2838"/>
    <w:rsid w:val="004C3523"/>
    <w:rsid w:val="004C3EF7"/>
    <w:rsid w:val="004C4761"/>
    <w:rsid w:val="004C643C"/>
    <w:rsid w:val="004D7AA1"/>
    <w:rsid w:val="004F556B"/>
    <w:rsid w:val="004F7D44"/>
    <w:rsid w:val="0050285A"/>
    <w:rsid w:val="00515036"/>
    <w:rsid w:val="00520BB4"/>
    <w:rsid w:val="00520BF5"/>
    <w:rsid w:val="005233E3"/>
    <w:rsid w:val="00523B99"/>
    <w:rsid w:val="00525590"/>
    <w:rsid w:val="00530F07"/>
    <w:rsid w:val="00532924"/>
    <w:rsid w:val="00540A35"/>
    <w:rsid w:val="0054554A"/>
    <w:rsid w:val="00551006"/>
    <w:rsid w:val="00552A6E"/>
    <w:rsid w:val="0056033B"/>
    <w:rsid w:val="00570C90"/>
    <w:rsid w:val="00573DEC"/>
    <w:rsid w:val="00575ED6"/>
    <w:rsid w:val="00577B53"/>
    <w:rsid w:val="00583626"/>
    <w:rsid w:val="005952F1"/>
    <w:rsid w:val="005A1E4C"/>
    <w:rsid w:val="005A244B"/>
    <w:rsid w:val="005A5999"/>
    <w:rsid w:val="005A68AF"/>
    <w:rsid w:val="005B12E4"/>
    <w:rsid w:val="005B1FCC"/>
    <w:rsid w:val="005B2722"/>
    <w:rsid w:val="005B3AD5"/>
    <w:rsid w:val="005C0888"/>
    <w:rsid w:val="005C23D9"/>
    <w:rsid w:val="005C2B11"/>
    <w:rsid w:val="005C5008"/>
    <w:rsid w:val="005C5A0C"/>
    <w:rsid w:val="005C5A98"/>
    <w:rsid w:val="005C5B58"/>
    <w:rsid w:val="005C690F"/>
    <w:rsid w:val="005E0BE7"/>
    <w:rsid w:val="005E6B68"/>
    <w:rsid w:val="005F0DE4"/>
    <w:rsid w:val="005F1C9F"/>
    <w:rsid w:val="005F47A4"/>
    <w:rsid w:val="0061057B"/>
    <w:rsid w:val="00613243"/>
    <w:rsid w:val="0061531F"/>
    <w:rsid w:val="00617667"/>
    <w:rsid w:val="00620A96"/>
    <w:rsid w:val="0062199C"/>
    <w:rsid w:val="00621D87"/>
    <w:rsid w:val="00622B49"/>
    <w:rsid w:val="006261B2"/>
    <w:rsid w:val="00626DA0"/>
    <w:rsid w:val="006274CA"/>
    <w:rsid w:val="006359AE"/>
    <w:rsid w:val="006431D9"/>
    <w:rsid w:val="006458A5"/>
    <w:rsid w:val="00646BA0"/>
    <w:rsid w:val="00647262"/>
    <w:rsid w:val="006530C9"/>
    <w:rsid w:val="00661968"/>
    <w:rsid w:val="00666594"/>
    <w:rsid w:val="00667F7B"/>
    <w:rsid w:val="0067028E"/>
    <w:rsid w:val="006747EE"/>
    <w:rsid w:val="006757A1"/>
    <w:rsid w:val="00675CB4"/>
    <w:rsid w:val="006779C8"/>
    <w:rsid w:val="00692DA3"/>
    <w:rsid w:val="00696F93"/>
    <w:rsid w:val="006A14EC"/>
    <w:rsid w:val="006A4F1D"/>
    <w:rsid w:val="006B0130"/>
    <w:rsid w:val="006B0838"/>
    <w:rsid w:val="006B3E06"/>
    <w:rsid w:val="006B5C6D"/>
    <w:rsid w:val="006C1A1D"/>
    <w:rsid w:val="006C21CA"/>
    <w:rsid w:val="006C2A77"/>
    <w:rsid w:val="006C3208"/>
    <w:rsid w:val="006D0404"/>
    <w:rsid w:val="006D2D04"/>
    <w:rsid w:val="006E0CEB"/>
    <w:rsid w:val="006E0FCD"/>
    <w:rsid w:val="006E7760"/>
    <w:rsid w:val="006F1C7E"/>
    <w:rsid w:val="006F7829"/>
    <w:rsid w:val="00700004"/>
    <w:rsid w:val="0070166D"/>
    <w:rsid w:val="0072090C"/>
    <w:rsid w:val="00720E1F"/>
    <w:rsid w:val="007217BE"/>
    <w:rsid w:val="00722008"/>
    <w:rsid w:val="00722054"/>
    <w:rsid w:val="007224B6"/>
    <w:rsid w:val="007243E8"/>
    <w:rsid w:val="007302E3"/>
    <w:rsid w:val="00732F57"/>
    <w:rsid w:val="0074258F"/>
    <w:rsid w:val="00745C4B"/>
    <w:rsid w:val="00750926"/>
    <w:rsid w:val="00750E1B"/>
    <w:rsid w:val="00751FCA"/>
    <w:rsid w:val="0076320E"/>
    <w:rsid w:val="00777475"/>
    <w:rsid w:val="007826AD"/>
    <w:rsid w:val="00784FD2"/>
    <w:rsid w:val="00785204"/>
    <w:rsid w:val="007932EA"/>
    <w:rsid w:val="007B10D0"/>
    <w:rsid w:val="007B2015"/>
    <w:rsid w:val="007B24EC"/>
    <w:rsid w:val="007B4EF3"/>
    <w:rsid w:val="007C21DA"/>
    <w:rsid w:val="007C3C23"/>
    <w:rsid w:val="007C5638"/>
    <w:rsid w:val="007C6817"/>
    <w:rsid w:val="007D29FF"/>
    <w:rsid w:val="007D3971"/>
    <w:rsid w:val="007E4CBA"/>
    <w:rsid w:val="007F7E7E"/>
    <w:rsid w:val="00800BA1"/>
    <w:rsid w:val="00802937"/>
    <w:rsid w:val="00814210"/>
    <w:rsid w:val="00815846"/>
    <w:rsid w:val="00822274"/>
    <w:rsid w:val="00822991"/>
    <w:rsid w:val="008231B8"/>
    <w:rsid w:val="00823220"/>
    <w:rsid w:val="008246C8"/>
    <w:rsid w:val="008255A3"/>
    <w:rsid w:val="00834674"/>
    <w:rsid w:val="0083479E"/>
    <w:rsid w:val="00840070"/>
    <w:rsid w:val="00843E0A"/>
    <w:rsid w:val="00844658"/>
    <w:rsid w:val="00844E59"/>
    <w:rsid w:val="00846714"/>
    <w:rsid w:val="00853AA2"/>
    <w:rsid w:val="00855006"/>
    <w:rsid w:val="00856583"/>
    <w:rsid w:val="00860EDB"/>
    <w:rsid w:val="00867DBE"/>
    <w:rsid w:val="0087044E"/>
    <w:rsid w:val="008708BC"/>
    <w:rsid w:val="008720AC"/>
    <w:rsid w:val="00873D99"/>
    <w:rsid w:val="0088125B"/>
    <w:rsid w:val="00882BAA"/>
    <w:rsid w:val="00883AAD"/>
    <w:rsid w:val="00890E12"/>
    <w:rsid w:val="00891222"/>
    <w:rsid w:val="00894023"/>
    <w:rsid w:val="00895441"/>
    <w:rsid w:val="00896A71"/>
    <w:rsid w:val="00897A41"/>
    <w:rsid w:val="008A3A6D"/>
    <w:rsid w:val="008A72A1"/>
    <w:rsid w:val="008B0BCD"/>
    <w:rsid w:val="008B0E13"/>
    <w:rsid w:val="008B12B4"/>
    <w:rsid w:val="008B1452"/>
    <w:rsid w:val="008B3EDC"/>
    <w:rsid w:val="008B6364"/>
    <w:rsid w:val="008B7152"/>
    <w:rsid w:val="008C4C1F"/>
    <w:rsid w:val="008D3CEC"/>
    <w:rsid w:val="008D6D23"/>
    <w:rsid w:val="008E5FF3"/>
    <w:rsid w:val="008E672D"/>
    <w:rsid w:val="008E6953"/>
    <w:rsid w:val="008F3D2C"/>
    <w:rsid w:val="008F4601"/>
    <w:rsid w:val="008F62C2"/>
    <w:rsid w:val="008F6C97"/>
    <w:rsid w:val="008F700B"/>
    <w:rsid w:val="00905B1E"/>
    <w:rsid w:val="009101C8"/>
    <w:rsid w:val="009127CE"/>
    <w:rsid w:val="0091344A"/>
    <w:rsid w:val="00913C62"/>
    <w:rsid w:val="00915E3F"/>
    <w:rsid w:val="00917DCC"/>
    <w:rsid w:val="00920EB6"/>
    <w:rsid w:val="00923C23"/>
    <w:rsid w:val="00934143"/>
    <w:rsid w:val="00935DD2"/>
    <w:rsid w:val="00937436"/>
    <w:rsid w:val="00940422"/>
    <w:rsid w:val="00944656"/>
    <w:rsid w:val="0094545D"/>
    <w:rsid w:val="00953F5B"/>
    <w:rsid w:val="009657F8"/>
    <w:rsid w:val="00975062"/>
    <w:rsid w:val="00983C9D"/>
    <w:rsid w:val="00984F50"/>
    <w:rsid w:val="00993FA0"/>
    <w:rsid w:val="00995BE4"/>
    <w:rsid w:val="00996E79"/>
    <w:rsid w:val="00997C62"/>
    <w:rsid w:val="009A4455"/>
    <w:rsid w:val="009A4F5B"/>
    <w:rsid w:val="009A65BF"/>
    <w:rsid w:val="009B0088"/>
    <w:rsid w:val="009B3AD5"/>
    <w:rsid w:val="009B4AEC"/>
    <w:rsid w:val="009B6A9B"/>
    <w:rsid w:val="009C2D07"/>
    <w:rsid w:val="009C40CE"/>
    <w:rsid w:val="009C48D0"/>
    <w:rsid w:val="009D722A"/>
    <w:rsid w:val="009E1497"/>
    <w:rsid w:val="009E335E"/>
    <w:rsid w:val="009E405B"/>
    <w:rsid w:val="009E56DB"/>
    <w:rsid w:val="009E56EC"/>
    <w:rsid w:val="009E62BF"/>
    <w:rsid w:val="009E6EE3"/>
    <w:rsid w:val="009F2B7B"/>
    <w:rsid w:val="009F3A9E"/>
    <w:rsid w:val="009F67F2"/>
    <w:rsid w:val="009F7D1B"/>
    <w:rsid w:val="00A038DC"/>
    <w:rsid w:val="00A04710"/>
    <w:rsid w:val="00A06E20"/>
    <w:rsid w:val="00A132E3"/>
    <w:rsid w:val="00A16B6D"/>
    <w:rsid w:val="00A2350C"/>
    <w:rsid w:val="00A23B16"/>
    <w:rsid w:val="00A30821"/>
    <w:rsid w:val="00A33341"/>
    <w:rsid w:val="00A40055"/>
    <w:rsid w:val="00A44A03"/>
    <w:rsid w:val="00A46A45"/>
    <w:rsid w:val="00A47A3F"/>
    <w:rsid w:val="00A57796"/>
    <w:rsid w:val="00A71B4E"/>
    <w:rsid w:val="00A71D5B"/>
    <w:rsid w:val="00A723BD"/>
    <w:rsid w:val="00A7533A"/>
    <w:rsid w:val="00A75957"/>
    <w:rsid w:val="00A87241"/>
    <w:rsid w:val="00A9365F"/>
    <w:rsid w:val="00A96FE6"/>
    <w:rsid w:val="00A97585"/>
    <w:rsid w:val="00AA1031"/>
    <w:rsid w:val="00AA3A1C"/>
    <w:rsid w:val="00AB393F"/>
    <w:rsid w:val="00AB3CC3"/>
    <w:rsid w:val="00AB4DE9"/>
    <w:rsid w:val="00AB6F7C"/>
    <w:rsid w:val="00AC28AD"/>
    <w:rsid w:val="00AC5507"/>
    <w:rsid w:val="00AC64B2"/>
    <w:rsid w:val="00AD0F61"/>
    <w:rsid w:val="00AD3052"/>
    <w:rsid w:val="00AD76FC"/>
    <w:rsid w:val="00AF1E75"/>
    <w:rsid w:val="00AF29D3"/>
    <w:rsid w:val="00AF4954"/>
    <w:rsid w:val="00B016A8"/>
    <w:rsid w:val="00B0596C"/>
    <w:rsid w:val="00B1491A"/>
    <w:rsid w:val="00B14B7A"/>
    <w:rsid w:val="00B15904"/>
    <w:rsid w:val="00B23DCB"/>
    <w:rsid w:val="00B3248D"/>
    <w:rsid w:val="00B345BB"/>
    <w:rsid w:val="00B349D1"/>
    <w:rsid w:val="00B369D7"/>
    <w:rsid w:val="00B418FD"/>
    <w:rsid w:val="00B45ADF"/>
    <w:rsid w:val="00B5022A"/>
    <w:rsid w:val="00B5261D"/>
    <w:rsid w:val="00B542B4"/>
    <w:rsid w:val="00B56E76"/>
    <w:rsid w:val="00B633CB"/>
    <w:rsid w:val="00B6578A"/>
    <w:rsid w:val="00B66B1B"/>
    <w:rsid w:val="00B71C21"/>
    <w:rsid w:val="00B76715"/>
    <w:rsid w:val="00B7762D"/>
    <w:rsid w:val="00B77B92"/>
    <w:rsid w:val="00B81782"/>
    <w:rsid w:val="00B911CA"/>
    <w:rsid w:val="00B92DA0"/>
    <w:rsid w:val="00B9370D"/>
    <w:rsid w:val="00B94342"/>
    <w:rsid w:val="00B95050"/>
    <w:rsid w:val="00B973B7"/>
    <w:rsid w:val="00BA0C3F"/>
    <w:rsid w:val="00BA0F62"/>
    <w:rsid w:val="00BA116D"/>
    <w:rsid w:val="00BA14F5"/>
    <w:rsid w:val="00BA1B0C"/>
    <w:rsid w:val="00BA1F21"/>
    <w:rsid w:val="00BA3A6B"/>
    <w:rsid w:val="00BA6C22"/>
    <w:rsid w:val="00BA7EB6"/>
    <w:rsid w:val="00BB3842"/>
    <w:rsid w:val="00BB4506"/>
    <w:rsid w:val="00BB7255"/>
    <w:rsid w:val="00BC440A"/>
    <w:rsid w:val="00BC63D5"/>
    <w:rsid w:val="00BC6F9F"/>
    <w:rsid w:val="00BE3494"/>
    <w:rsid w:val="00BE3D0A"/>
    <w:rsid w:val="00BF6BFD"/>
    <w:rsid w:val="00C02C56"/>
    <w:rsid w:val="00C050CB"/>
    <w:rsid w:val="00C07AAA"/>
    <w:rsid w:val="00C07C4D"/>
    <w:rsid w:val="00C1085F"/>
    <w:rsid w:val="00C10883"/>
    <w:rsid w:val="00C10F8B"/>
    <w:rsid w:val="00C157E0"/>
    <w:rsid w:val="00C2064C"/>
    <w:rsid w:val="00C267EA"/>
    <w:rsid w:val="00C328D5"/>
    <w:rsid w:val="00C37E63"/>
    <w:rsid w:val="00C410D6"/>
    <w:rsid w:val="00C41F17"/>
    <w:rsid w:val="00C41FAC"/>
    <w:rsid w:val="00C43B5A"/>
    <w:rsid w:val="00C53436"/>
    <w:rsid w:val="00C540E3"/>
    <w:rsid w:val="00C54E76"/>
    <w:rsid w:val="00C55399"/>
    <w:rsid w:val="00C56847"/>
    <w:rsid w:val="00C573E9"/>
    <w:rsid w:val="00C61916"/>
    <w:rsid w:val="00C6721A"/>
    <w:rsid w:val="00C730C7"/>
    <w:rsid w:val="00C73A4F"/>
    <w:rsid w:val="00C74D1E"/>
    <w:rsid w:val="00C76D10"/>
    <w:rsid w:val="00C86E5C"/>
    <w:rsid w:val="00C87065"/>
    <w:rsid w:val="00C91F8C"/>
    <w:rsid w:val="00C9243C"/>
    <w:rsid w:val="00C94A5E"/>
    <w:rsid w:val="00C956DF"/>
    <w:rsid w:val="00CA2876"/>
    <w:rsid w:val="00CB018C"/>
    <w:rsid w:val="00CB1619"/>
    <w:rsid w:val="00CB362C"/>
    <w:rsid w:val="00CB499D"/>
    <w:rsid w:val="00CB6F09"/>
    <w:rsid w:val="00CC39FC"/>
    <w:rsid w:val="00CC7140"/>
    <w:rsid w:val="00CD05E9"/>
    <w:rsid w:val="00CD4A4A"/>
    <w:rsid w:val="00CE5EA4"/>
    <w:rsid w:val="00CF0D09"/>
    <w:rsid w:val="00CF2A76"/>
    <w:rsid w:val="00CF3C04"/>
    <w:rsid w:val="00CF642A"/>
    <w:rsid w:val="00D017B3"/>
    <w:rsid w:val="00D04A1F"/>
    <w:rsid w:val="00D10475"/>
    <w:rsid w:val="00D16C74"/>
    <w:rsid w:val="00D2004E"/>
    <w:rsid w:val="00D21DDE"/>
    <w:rsid w:val="00D24624"/>
    <w:rsid w:val="00D2591B"/>
    <w:rsid w:val="00D2596B"/>
    <w:rsid w:val="00D3584F"/>
    <w:rsid w:val="00D5091A"/>
    <w:rsid w:val="00D57E87"/>
    <w:rsid w:val="00D61A24"/>
    <w:rsid w:val="00D722A9"/>
    <w:rsid w:val="00D7366A"/>
    <w:rsid w:val="00D7689B"/>
    <w:rsid w:val="00D76E31"/>
    <w:rsid w:val="00D820CC"/>
    <w:rsid w:val="00D851AE"/>
    <w:rsid w:val="00D876F6"/>
    <w:rsid w:val="00D90331"/>
    <w:rsid w:val="00D90BA4"/>
    <w:rsid w:val="00D936DE"/>
    <w:rsid w:val="00D965B4"/>
    <w:rsid w:val="00DA510F"/>
    <w:rsid w:val="00DA5F48"/>
    <w:rsid w:val="00DA70E3"/>
    <w:rsid w:val="00DA740A"/>
    <w:rsid w:val="00DB1CBF"/>
    <w:rsid w:val="00DB5242"/>
    <w:rsid w:val="00DB5C77"/>
    <w:rsid w:val="00DB60A1"/>
    <w:rsid w:val="00DB681F"/>
    <w:rsid w:val="00DB6B24"/>
    <w:rsid w:val="00DC3B0A"/>
    <w:rsid w:val="00DC638D"/>
    <w:rsid w:val="00DE3A22"/>
    <w:rsid w:val="00DE41D8"/>
    <w:rsid w:val="00DF187A"/>
    <w:rsid w:val="00DF22D4"/>
    <w:rsid w:val="00DF3DC8"/>
    <w:rsid w:val="00DF4F9C"/>
    <w:rsid w:val="00DF5349"/>
    <w:rsid w:val="00E02749"/>
    <w:rsid w:val="00E02F6D"/>
    <w:rsid w:val="00E04900"/>
    <w:rsid w:val="00E17532"/>
    <w:rsid w:val="00E21FE0"/>
    <w:rsid w:val="00E26066"/>
    <w:rsid w:val="00E262E2"/>
    <w:rsid w:val="00E305A4"/>
    <w:rsid w:val="00E322A7"/>
    <w:rsid w:val="00E32B67"/>
    <w:rsid w:val="00E33882"/>
    <w:rsid w:val="00E33A98"/>
    <w:rsid w:val="00E41D43"/>
    <w:rsid w:val="00E434E9"/>
    <w:rsid w:val="00E54D9E"/>
    <w:rsid w:val="00E565B0"/>
    <w:rsid w:val="00E57384"/>
    <w:rsid w:val="00E7350E"/>
    <w:rsid w:val="00E76A1C"/>
    <w:rsid w:val="00E87006"/>
    <w:rsid w:val="00E9609D"/>
    <w:rsid w:val="00E96347"/>
    <w:rsid w:val="00E977E7"/>
    <w:rsid w:val="00EA0FDC"/>
    <w:rsid w:val="00EA74F9"/>
    <w:rsid w:val="00EB0CD4"/>
    <w:rsid w:val="00EB211D"/>
    <w:rsid w:val="00EB3C9B"/>
    <w:rsid w:val="00EB3FFB"/>
    <w:rsid w:val="00EC1D3A"/>
    <w:rsid w:val="00EC3863"/>
    <w:rsid w:val="00ED2BDC"/>
    <w:rsid w:val="00ED2C7F"/>
    <w:rsid w:val="00EE01F5"/>
    <w:rsid w:val="00EE31E8"/>
    <w:rsid w:val="00EE66FE"/>
    <w:rsid w:val="00EF2481"/>
    <w:rsid w:val="00EF4467"/>
    <w:rsid w:val="00F00E1C"/>
    <w:rsid w:val="00F04C58"/>
    <w:rsid w:val="00F107B9"/>
    <w:rsid w:val="00F1289C"/>
    <w:rsid w:val="00F13C8D"/>
    <w:rsid w:val="00F14A45"/>
    <w:rsid w:val="00F16B71"/>
    <w:rsid w:val="00F247BF"/>
    <w:rsid w:val="00F25B3C"/>
    <w:rsid w:val="00F30295"/>
    <w:rsid w:val="00F42FB4"/>
    <w:rsid w:val="00F44E2B"/>
    <w:rsid w:val="00F572C4"/>
    <w:rsid w:val="00F641CD"/>
    <w:rsid w:val="00F64971"/>
    <w:rsid w:val="00F65A76"/>
    <w:rsid w:val="00F66D6B"/>
    <w:rsid w:val="00F77514"/>
    <w:rsid w:val="00F84A6A"/>
    <w:rsid w:val="00F85998"/>
    <w:rsid w:val="00F87DDA"/>
    <w:rsid w:val="00F90167"/>
    <w:rsid w:val="00FA34E9"/>
    <w:rsid w:val="00FA78CD"/>
    <w:rsid w:val="00FA7D4D"/>
    <w:rsid w:val="00FB56E2"/>
    <w:rsid w:val="00FC279D"/>
    <w:rsid w:val="00FC306E"/>
    <w:rsid w:val="00FD008D"/>
    <w:rsid w:val="00FD1712"/>
    <w:rsid w:val="00FD2B8B"/>
    <w:rsid w:val="00FD59C0"/>
    <w:rsid w:val="00FD5C58"/>
    <w:rsid w:val="00FF13E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2E635C"/>
  <w15:docId w15:val="{AC671D1B-335A-4A29-804E-152BE68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elvetic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6EC"/>
    <w:pPr>
      <w:widowControl w:val="0"/>
      <w:wordWrap w:val="0"/>
      <w:jc w:val="both"/>
    </w:pPr>
    <w:rPr>
      <w:rFonts w:eastAsia="Times New Roman"/>
      <w:kern w:val="2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24624"/>
    <w:pPr>
      <w:keepNext/>
      <w:widowControl/>
      <w:wordWrap/>
      <w:jc w:val="left"/>
      <w:outlineLvl w:val="0"/>
    </w:pPr>
    <w:rPr>
      <w:rFonts w:ascii="LucidaSansEF" w:hAnsi="LucidaSansEF"/>
      <w:b/>
      <w:bCs/>
      <w:kern w:val="0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D24624"/>
    <w:pPr>
      <w:keepNext/>
      <w:widowControl/>
      <w:wordWrap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61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61DB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D246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961DB"/>
    <w:rPr>
      <w:rFonts w:eastAsia="Times New Roman"/>
      <w:kern w:val="2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246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95050"/>
    <w:rPr>
      <w:rFonts w:eastAsia="Times New Roman" w:cs="Times New Roman"/>
      <w:kern w:val="2"/>
    </w:rPr>
  </w:style>
  <w:style w:type="paragraph" w:styleId="Lijstalinea">
    <w:name w:val="List Paragraph"/>
    <w:basedOn w:val="Standaard"/>
    <w:uiPriority w:val="34"/>
    <w:qFormat/>
    <w:rsid w:val="003865F5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DE41D8"/>
    <w:rPr>
      <w:rFonts w:cs="Times New Roman"/>
      <w:color w:val="000080"/>
      <w:u w:val="single"/>
    </w:rPr>
  </w:style>
  <w:style w:type="paragraph" w:styleId="Ballontekst">
    <w:name w:val="Balloon Text"/>
    <w:basedOn w:val="Standaard"/>
    <w:link w:val="BallontekstChar"/>
    <w:uiPriority w:val="99"/>
    <w:rsid w:val="005E0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5E0BE7"/>
    <w:rPr>
      <w:rFonts w:ascii="Tahoma" w:hAnsi="Tahoma" w:cs="Tahoma"/>
      <w:kern w:val="2"/>
      <w:sz w:val="16"/>
      <w:szCs w:val="16"/>
    </w:rPr>
  </w:style>
  <w:style w:type="character" w:styleId="GevolgdeHyperlink">
    <w:name w:val="FollowedHyperlink"/>
    <w:basedOn w:val="Standaardalinea-lettertype"/>
    <w:uiPriority w:val="99"/>
    <w:rsid w:val="00B95050"/>
    <w:rPr>
      <w:rFonts w:cs="Times New Roman"/>
      <w:color w:val="800080"/>
      <w:u w:val="single"/>
    </w:rPr>
  </w:style>
  <w:style w:type="paragraph" w:styleId="Voetnoottekst">
    <w:name w:val="footnote text"/>
    <w:basedOn w:val="Standaard"/>
    <w:link w:val="VoetnoottekstChar"/>
    <w:uiPriority w:val="99"/>
    <w:rsid w:val="001E6C64"/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1E6C64"/>
    <w:rPr>
      <w:rFonts w:eastAsia="Times New Roman" w:cs="Times New Roman"/>
      <w:kern w:val="2"/>
    </w:rPr>
  </w:style>
  <w:style w:type="character" w:styleId="Voetnootmarkering">
    <w:name w:val="footnote reference"/>
    <w:basedOn w:val="Standaardalinea-lettertype"/>
    <w:uiPriority w:val="99"/>
    <w:rsid w:val="001E6C64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8B6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4B0A2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B0A20"/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4B0A20"/>
    <w:rPr>
      <w:rFonts w:eastAsia="Times New Roman" w:cs="Times New Roman"/>
      <w:kern w:val="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4B0A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4B0A20"/>
    <w:rPr>
      <w:rFonts w:eastAsia="Times New Roman" w:cs="Times New Roman"/>
      <w:b/>
      <w:bCs/>
      <w:kern w:val="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565B0"/>
    <w:pPr>
      <w:widowControl/>
      <w:wordWrap/>
      <w:jc w:val="left"/>
    </w:pPr>
    <w:rPr>
      <w:rFonts w:ascii="Calibri" w:hAnsi="Calibri"/>
      <w:kern w:val="0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565B0"/>
    <w:rPr>
      <w:rFonts w:ascii="Calibri" w:eastAsia="Times New Roman" w:hAnsi="Calibri"/>
      <w:szCs w:val="21"/>
    </w:rPr>
  </w:style>
  <w:style w:type="paragraph" w:styleId="Geenafstand">
    <w:name w:val="No Spacing"/>
    <w:basedOn w:val="Standaard"/>
    <w:uiPriority w:val="1"/>
    <w:qFormat/>
    <w:rsid w:val="00FD1712"/>
    <w:pPr>
      <w:widowControl/>
      <w:wordWrap/>
      <w:jc w:val="left"/>
    </w:pPr>
    <w:rPr>
      <w:rFonts w:ascii="Calibri" w:eastAsiaTheme="minorHAnsi" w:hAnsi="Calibri"/>
      <w:kern w:val="0"/>
      <w:sz w:val="22"/>
      <w:szCs w:val="22"/>
    </w:rPr>
  </w:style>
  <w:style w:type="character" w:styleId="Zwaar">
    <w:name w:val="Strong"/>
    <w:basedOn w:val="Standaardalinea-lettertype"/>
    <w:uiPriority w:val="22"/>
    <w:qFormat/>
    <w:locked/>
    <w:rsid w:val="00AA3A1C"/>
    <w:rPr>
      <w:b/>
      <w:bCs/>
    </w:rPr>
  </w:style>
  <w:style w:type="paragraph" w:styleId="Normaalweb">
    <w:name w:val="Normal (Web)"/>
    <w:basedOn w:val="Standaard"/>
    <w:uiPriority w:val="99"/>
    <w:unhideWhenUsed/>
    <w:rsid w:val="00840070"/>
    <w:pPr>
      <w:widowControl/>
      <w:wordWrap/>
      <w:jc w:val="left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8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8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3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1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0017">
                      <w:marLeft w:val="0"/>
                      <w:marRight w:val="0"/>
                      <w:marTop w:val="15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FFFFFF"/>
                                <w:right w:val="none" w:sz="0" w:space="0" w:color="auto"/>
                              </w:divBdr>
                              <w:divsChild>
                                <w:div w:id="1323970031">
                                  <w:marLeft w:val="0"/>
                                  <w:marRight w:val="0"/>
                                  <w:marTop w:val="7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02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3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0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18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10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2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92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32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8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C922-1B35-439F-B103-09C10C01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van Hartingsveldt</dc:creator>
  <cp:lastModifiedBy>J.S. Mulders</cp:lastModifiedBy>
  <cp:revision>2</cp:revision>
  <cp:lastPrinted>2018-09-11T07:41:00Z</cp:lastPrinted>
  <dcterms:created xsi:type="dcterms:W3CDTF">2018-09-24T08:31:00Z</dcterms:created>
  <dcterms:modified xsi:type="dcterms:W3CDTF">2018-09-24T08:31:00Z</dcterms:modified>
</cp:coreProperties>
</file>